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BFBD" w14:textId="65A0822E" w:rsidR="00456599" w:rsidRPr="00BC2C65" w:rsidRDefault="00456599" w:rsidP="00755BFA">
      <w:pPr>
        <w:rPr>
          <w:b/>
          <w:bCs/>
          <w:sz w:val="28"/>
          <w:szCs w:val="28"/>
        </w:rPr>
      </w:pPr>
      <w:r w:rsidRPr="00BC2C65">
        <w:rPr>
          <w:b/>
          <w:bCs/>
          <w:sz w:val="28"/>
          <w:szCs w:val="28"/>
        </w:rPr>
        <w:t>SAIRAUSKASSA ROWACO</w:t>
      </w:r>
    </w:p>
    <w:p w14:paraId="6035F253" w14:textId="77777777" w:rsidR="00456599" w:rsidRDefault="00456599" w:rsidP="002A4A41">
      <w:pPr>
        <w:ind w:firstLine="1304"/>
        <w:rPr>
          <w:b/>
          <w:bCs/>
          <w:sz w:val="24"/>
          <w:szCs w:val="24"/>
        </w:rPr>
      </w:pPr>
    </w:p>
    <w:p w14:paraId="6BEF1208" w14:textId="4D93A6EE" w:rsidR="00702269" w:rsidRDefault="002A4A41" w:rsidP="00702269">
      <w:pPr>
        <w:ind w:firstLine="1304"/>
        <w:rPr>
          <w:b/>
          <w:bCs/>
          <w:sz w:val="24"/>
          <w:szCs w:val="24"/>
        </w:rPr>
      </w:pPr>
      <w:r w:rsidRPr="002A4A41">
        <w:rPr>
          <w:b/>
          <w:bCs/>
          <w:sz w:val="24"/>
          <w:szCs w:val="24"/>
        </w:rPr>
        <w:t>YLEISET MÄÄRÄYKSET</w:t>
      </w:r>
    </w:p>
    <w:p w14:paraId="3477D333" w14:textId="77777777" w:rsidR="00702269" w:rsidRDefault="00702269" w:rsidP="00702269">
      <w:pPr>
        <w:ind w:firstLine="1304"/>
        <w:rPr>
          <w:b/>
          <w:bCs/>
          <w:sz w:val="24"/>
          <w:szCs w:val="24"/>
        </w:rPr>
      </w:pPr>
    </w:p>
    <w:p w14:paraId="321AB60D" w14:textId="7A280259" w:rsidR="002227A5" w:rsidRPr="00702269" w:rsidRDefault="002A4A41" w:rsidP="00702269">
      <w:pPr>
        <w:rPr>
          <w:b/>
          <w:bCs/>
          <w:sz w:val="24"/>
          <w:szCs w:val="24"/>
        </w:rPr>
      </w:pPr>
      <w:r w:rsidRPr="002A4A41">
        <w:rPr>
          <w:sz w:val="24"/>
          <w:szCs w:val="24"/>
        </w:rPr>
        <w:t>1</w:t>
      </w:r>
      <w:r w:rsidRPr="002A4A41">
        <w:rPr>
          <w:sz w:val="24"/>
          <w:szCs w:val="24"/>
        </w:rPr>
        <w:tab/>
        <w:t xml:space="preserve">Vakuutuskassan nimi on Sairauskassa Rowaco. </w:t>
      </w:r>
    </w:p>
    <w:p w14:paraId="6C0BB60C" w14:textId="54614180" w:rsidR="002A4A41" w:rsidRPr="002A4A41" w:rsidRDefault="002A4A41" w:rsidP="002227A5">
      <w:pPr>
        <w:ind w:firstLine="1304"/>
        <w:rPr>
          <w:sz w:val="24"/>
          <w:szCs w:val="24"/>
        </w:rPr>
      </w:pPr>
      <w:r w:rsidRPr="002A4A41">
        <w:rPr>
          <w:sz w:val="24"/>
          <w:szCs w:val="24"/>
        </w:rPr>
        <w:t>Kassan kotipaikka on Pori.</w:t>
      </w:r>
    </w:p>
    <w:p w14:paraId="1853E5EB" w14:textId="5F24BFEE" w:rsidR="002A4A41" w:rsidRPr="002A4A41" w:rsidRDefault="002A4A41" w:rsidP="00D45F25">
      <w:pPr>
        <w:ind w:left="1304" w:hanging="1304"/>
        <w:rPr>
          <w:sz w:val="24"/>
          <w:szCs w:val="24"/>
        </w:rPr>
      </w:pPr>
      <w:r w:rsidRPr="002A4A41">
        <w:rPr>
          <w:sz w:val="24"/>
          <w:szCs w:val="24"/>
        </w:rPr>
        <w:t>2</w:t>
      </w:r>
      <w:r w:rsidRPr="002A4A41">
        <w:rPr>
          <w:sz w:val="24"/>
          <w:szCs w:val="24"/>
        </w:rPr>
        <w:tab/>
        <w:t>Kassan tarkoituksena on myöntää sairausvakuutuslain mukaisia etuuksia ja näiden sääntöjen mukaisia lisäetuuksia. Kassa toimii sairausvakuutuslaissa (1224/2004) tarkoitettuna työpaikkakassana.</w:t>
      </w:r>
    </w:p>
    <w:p w14:paraId="65A83013" w14:textId="77777777" w:rsidR="002A4A41" w:rsidRPr="00702269" w:rsidRDefault="002A4A41" w:rsidP="002A4A41">
      <w:pPr>
        <w:ind w:left="1304" w:firstLine="1"/>
        <w:rPr>
          <w:sz w:val="24"/>
          <w:szCs w:val="24"/>
        </w:rPr>
      </w:pPr>
      <w:r w:rsidRPr="002A4A41">
        <w:rPr>
          <w:sz w:val="24"/>
          <w:szCs w:val="24"/>
        </w:rPr>
        <w:t xml:space="preserve">Kassan toimintaan sovelletaan näiden sääntöjen </w:t>
      </w:r>
      <w:r w:rsidRPr="00702269">
        <w:rPr>
          <w:sz w:val="24"/>
          <w:szCs w:val="24"/>
        </w:rPr>
        <w:t>ohella lakia eläkesäätiöistä ja eläkekassoista (946/2021) ja vakuutuskassalakia (948/2021).</w:t>
      </w:r>
    </w:p>
    <w:p w14:paraId="00494297" w14:textId="00841967" w:rsidR="002A4A41" w:rsidRPr="002A4A41" w:rsidRDefault="002A4A41" w:rsidP="002A4A41">
      <w:pPr>
        <w:ind w:left="1304"/>
        <w:rPr>
          <w:i/>
          <w:iCs/>
          <w:color w:val="4472C4" w:themeColor="accent1"/>
          <w:sz w:val="24"/>
          <w:szCs w:val="24"/>
        </w:rPr>
      </w:pPr>
      <w:r w:rsidRPr="002A4A41">
        <w:rPr>
          <w:sz w:val="24"/>
          <w:szCs w:val="24"/>
        </w:rPr>
        <w:t xml:space="preserve">Kassan toiminnan yleisvalvonta kuuluu </w:t>
      </w:r>
      <w:r w:rsidRPr="00702269">
        <w:rPr>
          <w:sz w:val="24"/>
          <w:szCs w:val="24"/>
        </w:rPr>
        <w:t>Finanssivalvonnalle</w:t>
      </w:r>
      <w:r w:rsidR="00C22EC9" w:rsidRPr="00702269">
        <w:rPr>
          <w:sz w:val="24"/>
          <w:szCs w:val="24"/>
        </w:rPr>
        <w:t>.</w:t>
      </w:r>
    </w:p>
    <w:p w14:paraId="158C4DBC" w14:textId="77777777" w:rsidR="002A4A41" w:rsidRPr="002A4A41" w:rsidRDefault="002A4A41" w:rsidP="002A4A41">
      <w:pPr>
        <w:ind w:left="1304"/>
        <w:rPr>
          <w:sz w:val="24"/>
          <w:szCs w:val="24"/>
        </w:rPr>
      </w:pPr>
      <w:r w:rsidRPr="002A4A41">
        <w:rPr>
          <w:sz w:val="24"/>
          <w:szCs w:val="24"/>
        </w:rPr>
        <w:t>Kassan sairausvakuutuslain mukaista toimintaa valvoo Kansaneläkelaitos.</w:t>
      </w:r>
    </w:p>
    <w:p w14:paraId="428EE596" w14:textId="77777777" w:rsidR="002A4A41" w:rsidRPr="002A4A41" w:rsidRDefault="002A4A41" w:rsidP="002A4A41">
      <w:pPr>
        <w:rPr>
          <w:sz w:val="24"/>
          <w:szCs w:val="24"/>
        </w:rPr>
      </w:pPr>
      <w:r w:rsidRPr="002A4A41">
        <w:rPr>
          <w:sz w:val="24"/>
          <w:szCs w:val="24"/>
        </w:rPr>
        <w:t>3</w:t>
      </w:r>
      <w:r w:rsidRPr="002A4A41">
        <w:rPr>
          <w:sz w:val="24"/>
          <w:szCs w:val="24"/>
        </w:rPr>
        <w:tab/>
        <w:t xml:space="preserve">Kassassa on oltava vähintään 300 </w:t>
      </w:r>
      <w:r w:rsidRPr="00702269">
        <w:rPr>
          <w:sz w:val="24"/>
          <w:szCs w:val="24"/>
        </w:rPr>
        <w:t>vakuutettua</w:t>
      </w:r>
      <w:r w:rsidRPr="002A4A41">
        <w:rPr>
          <w:sz w:val="24"/>
          <w:szCs w:val="24"/>
        </w:rPr>
        <w:t xml:space="preserve">. </w:t>
      </w:r>
    </w:p>
    <w:p w14:paraId="7F0A8DDA" w14:textId="77777777" w:rsidR="002A4A41" w:rsidRPr="002A4A41" w:rsidRDefault="002A4A41" w:rsidP="002A4A41">
      <w:pPr>
        <w:rPr>
          <w:sz w:val="24"/>
          <w:szCs w:val="24"/>
        </w:rPr>
      </w:pPr>
      <w:r w:rsidRPr="002A4A41">
        <w:rPr>
          <w:sz w:val="24"/>
          <w:szCs w:val="24"/>
        </w:rPr>
        <w:tab/>
      </w:r>
      <w:r w:rsidRPr="002A4A41">
        <w:rPr>
          <w:sz w:val="24"/>
          <w:szCs w:val="24"/>
        </w:rPr>
        <w:tab/>
      </w:r>
    </w:p>
    <w:p w14:paraId="52F0D8DC" w14:textId="77777777" w:rsidR="002A4A41" w:rsidRPr="002A4A41" w:rsidRDefault="002A4A41" w:rsidP="002A4A41">
      <w:pPr>
        <w:rPr>
          <w:b/>
          <w:bCs/>
          <w:sz w:val="24"/>
          <w:szCs w:val="24"/>
        </w:rPr>
      </w:pPr>
      <w:r w:rsidRPr="002A4A41">
        <w:rPr>
          <w:sz w:val="24"/>
          <w:szCs w:val="24"/>
        </w:rPr>
        <w:tab/>
      </w:r>
      <w:bookmarkStart w:id="0" w:name="_Hlk27662291"/>
      <w:r w:rsidRPr="002A4A41">
        <w:rPr>
          <w:b/>
          <w:bCs/>
          <w:sz w:val="24"/>
          <w:szCs w:val="24"/>
        </w:rPr>
        <w:t xml:space="preserve">TOIMINTAPIIRI JA </w:t>
      </w:r>
      <w:bookmarkEnd w:id="0"/>
      <w:r w:rsidRPr="00702269">
        <w:rPr>
          <w:b/>
          <w:bCs/>
          <w:sz w:val="24"/>
          <w:szCs w:val="24"/>
        </w:rPr>
        <w:t>VAKUUTUSSUHDE</w:t>
      </w:r>
    </w:p>
    <w:p w14:paraId="7CBC42B7" w14:textId="77777777" w:rsidR="002A4A41" w:rsidRPr="002A4A41" w:rsidRDefault="002A4A41" w:rsidP="002A4A41">
      <w:pPr>
        <w:rPr>
          <w:sz w:val="24"/>
          <w:szCs w:val="24"/>
        </w:rPr>
      </w:pPr>
      <w:r w:rsidRPr="002A4A41">
        <w:rPr>
          <w:sz w:val="24"/>
          <w:szCs w:val="24"/>
        </w:rPr>
        <w:tab/>
      </w:r>
    </w:p>
    <w:p w14:paraId="5D585BAB" w14:textId="33ABCCE6" w:rsidR="002A4A41" w:rsidRPr="002A4A41" w:rsidRDefault="002A4A41" w:rsidP="00D2278F">
      <w:pPr>
        <w:ind w:left="1304" w:hanging="1304"/>
        <w:rPr>
          <w:sz w:val="24"/>
          <w:szCs w:val="24"/>
        </w:rPr>
      </w:pPr>
      <w:r w:rsidRPr="002A4A41">
        <w:rPr>
          <w:sz w:val="24"/>
          <w:szCs w:val="24"/>
        </w:rPr>
        <w:t>4</w:t>
      </w:r>
      <w:r w:rsidRPr="002A4A41">
        <w:rPr>
          <w:sz w:val="24"/>
          <w:szCs w:val="24"/>
        </w:rPr>
        <w:tab/>
        <w:t>Kassan toimintapiirin muodostavat</w:t>
      </w:r>
      <w:r w:rsidR="0068755F">
        <w:rPr>
          <w:sz w:val="24"/>
          <w:szCs w:val="24"/>
        </w:rPr>
        <w:t xml:space="preserve"> Porin talousalueella</w:t>
      </w:r>
      <w:r w:rsidR="009C7CCB">
        <w:rPr>
          <w:sz w:val="24"/>
          <w:szCs w:val="24"/>
        </w:rPr>
        <w:t xml:space="preserve"> toimihenkilöitä lukuun ottamatta</w:t>
      </w:r>
      <w:r w:rsidRPr="002A4A41">
        <w:rPr>
          <w:sz w:val="24"/>
          <w:szCs w:val="24"/>
        </w:rPr>
        <w:t xml:space="preserve"> seuraaviin työnantajiin työsuhteessa olevat henkilöt:</w:t>
      </w:r>
      <w:r w:rsidR="00F468F6">
        <w:rPr>
          <w:sz w:val="24"/>
          <w:szCs w:val="24"/>
        </w:rPr>
        <w:t xml:space="preserve">  </w:t>
      </w:r>
    </w:p>
    <w:p w14:paraId="21C18C42" w14:textId="77777777" w:rsidR="002A4A41" w:rsidRPr="002A4A41" w:rsidRDefault="002A4A41" w:rsidP="002A4A41">
      <w:pPr>
        <w:spacing w:line="240" w:lineRule="auto"/>
        <w:rPr>
          <w:color w:val="4472C4" w:themeColor="accent1"/>
          <w:sz w:val="24"/>
          <w:szCs w:val="24"/>
        </w:rPr>
      </w:pPr>
      <w:r w:rsidRPr="002A4A41">
        <w:rPr>
          <w:sz w:val="24"/>
          <w:szCs w:val="24"/>
        </w:rPr>
        <w:tab/>
        <w:t xml:space="preserve">1) </w:t>
      </w:r>
      <w:r w:rsidRPr="00702269">
        <w:rPr>
          <w:sz w:val="24"/>
          <w:szCs w:val="24"/>
        </w:rPr>
        <w:t>Corex Finland Oy</w:t>
      </w:r>
    </w:p>
    <w:p w14:paraId="192E915A" w14:textId="77777777" w:rsidR="002A4A41" w:rsidRPr="002A4A41" w:rsidRDefault="002A4A41" w:rsidP="002A4A41">
      <w:pPr>
        <w:spacing w:line="240" w:lineRule="auto"/>
        <w:rPr>
          <w:sz w:val="24"/>
          <w:szCs w:val="24"/>
        </w:rPr>
      </w:pPr>
      <w:r w:rsidRPr="002A4A41">
        <w:rPr>
          <w:sz w:val="24"/>
          <w:szCs w:val="24"/>
        </w:rPr>
        <w:tab/>
        <w:t>2) Pori Energia Oy</w:t>
      </w:r>
    </w:p>
    <w:p w14:paraId="2A8AE737" w14:textId="77777777" w:rsidR="002A4A41" w:rsidRPr="002A4A41" w:rsidRDefault="002A4A41" w:rsidP="002A4A41">
      <w:pPr>
        <w:spacing w:line="240" w:lineRule="auto"/>
        <w:rPr>
          <w:sz w:val="24"/>
          <w:szCs w:val="24"/>
        </w:rPr>
      </w:pPr>
      <w:r w:rsidRPr="002A4A41">
        <w:rPr>
          <w:sz w:val="24"/>
          <w:szCs w:val="24"/>
        </w:rPr>
        <w:tab/>
        <w:t>3) RKW Finland Oy</w:t>
      </w:r>
    </w:p>
    <w:p w14:paraId="2DD4E154" w14:textId="77777777" w:rsidR="002A4A41" w:rsidRPr="002A4A41" w:rsidRDefault="002A4A41" w:rsidP="002A4A41">
      <w:pPr>
        <w:spacing w:line="240" w:lineRule="auto"/>
        <w:rPr>
          <w:sz w:val="24"/>
          <w:szCs w:val="24"/>
        </w:rPr>
      </w:pPr>
      <w:r w:rsidRPr="002A4A41">
        <w:rPr>
          <w:sz w:val="24"/>
          <w:szCs w:val="24"/>
        </w:rPr>
        <w:tab/>
        <w:t>4) SeaPack Oy</w:t>
      </w:r>
    </w:p>
    <w:p w14:paraId="5AD51DC5" w14:textId="77777777" w:rsidR="002A4A41" w:rsidRPr="002A4A41" w:rsidRDefault="002A4A41" w:rsidP="002A4A41">
      <w:pPr>
        <w:spacing w:line="240" w:lineRule="auto"/>
        <w:rPr>
          <w:sz w:val="24"/>
          <w:szCs w:val="24"/>
        </w:rPr>
      </w:pPr>
      <w:r w:rsidRPr="002A4A41">
        <w:rPr>
          <w:sz w:val="24"/>
          <w:szCs w:val="24"/>
        </w:rPr>
        <w:tab/>
        <w:t>5) Suomen Teollisuuden Energiapalvelut – STEP OY</w:t>
      </w:r>
    </w:p>
    <w:p w14:paraId="3CE3E8A1" w14:textId="6628A2CF" w:rsidR="002A4A41" w:rsidRPr="002A4A41" w:rsidRDefault="002A4A41" w:rsidP="002A4A41">
      <w:pPr>
        <w:spacing w:line="240" w:lineRule="auto"/>
        <w:rPr>
          <w:i/>
          <w:iCs/>
          <w:color w:val="4472C4" w:themeColor="accent1"/>
          <w:sz w:val="24"/>
          <w:szCs w:val="24"/>
        </w:rPr>
      </w:pPr>
      <w:r w:rsidRPr="002A4A41">
        <w:rPr>
          <w:sz w:val="24"/>
          <w:szCs w:val="24"/>
        </w:rPr>
        <w:tab/>
        <w:t xml:space="preserve">6) </w:t>
      </w:r>
      <w:r w:rsidRPr="00702269">
        <w:rPr>
          <w:sz w:val="24"/>
          <w:szCs w:val="24"/>
        </w:rPr>
        <w:t xml:space="preserve">Tuulia </w:t>
      </w:r>
      <w:r w:rsidR="00A54601" w:rsidRPr="00702269">
        <w:rPr>
          <w:sz w:val="24"/>
          <w:szCs w:val="24"/>
        </w:rPr>
        <w:t>Palvelut</w:t>
      </w:r>
      <w:r w:rsidRPr="00702269">
        <w:rPr>
          <w:sz w:val="24"/>
          <w:szCs w:val="24"/>
        </w:rPr>
        <w:t xml:space="preserve"> Oy</w:t>
      </w:r>
    </w:p>
    <w:p w14:paraId="0E604F12" w14:textId="7C37C99D" w:rsidR="002A4A41" w:rsidRPr="00702269" w:rsidRDefault="002A4A41" w:rsidP="000D5294">
      <w:pPr>
        <w:spacing w:line="240" w:lineRule="auto"/>
        <w:ind w:left="1304"/>
        <w:rPr>
          <w:sz w:val="24"/>
          <w:szCs w:val="24"/>
        </w:rPr>
      </w:pPr>
      <w:r w:rsidRPr="00702269">
        <w:rPr>
          <w:sz w:val="24"/>
          <w:szCs w:val="24"/>
        </w:rPr>
        <w:t xml:space="preserve">7) </w:t>
      </w:r>
      <w:r w:rsidR="00830ACF" w:rsidRPr="00702269">
        <w:rPr>
          <w:sz w:val="24"/>
          <w:szCs w:val="24"/>
        </w:rPr>
        <w:t>Ne entiset Pori Energia Oy:n työntekijät, jotka o</w:t>
      </w:r>
      <w:r w:rsidR="000D5294" w:rsidRPr="00702269">
        <w:rPr>
          <w:sz w:val="24"/>
          <w:szCs w:val="24"/>
        </w:rPr>
        <w:t>livat tässä kassassa vakuutettuina 31.1.2022 ja jotka</w:t>
      </w:r>
      <w:r w:rsidR="00830ACF" w:rsidRPr="00702269">
        <w:rPr>
          <w:sz w:val="24"/>
          <w:szCs w:val="24"/>
        </w:rPr>
        <w:t xml:space="preserve"> yrityskaupan yhteydessä 1.2.2022</w:t>
      </w:r>
      <w:r w:rsidR="00C22EC9" w:rsidRPr="00702269">
        <w:rPr>
          <w:sz w:val="24"/>
          <w:szCs w:val="24"/>
        </w:rPr>
        <w:t xml:space="preserve"> ovat</w:t>
      </w:r>
      <w:r w:rsidR="00830ACF" w:rsidRPr="00702269">
        <w:rPr>
          <w:sz w:val="24"/>
          <w:szCs w:val="24"/>
        </w:rPr>
        <w:t xml:space="preserve"> siirtyneet </w:t>
      </w:r>
      <w:r w:rsidRPr="00702269">
        <w:rPr>
          <w:sz w:val="24"/>
          <w:szCs w:val="24"/>
        </w:rPr>
        <w:t>Oy Ravera Ab</w:t>
      </w:r>
      <w:r w:rsidR="00830ACF" w:rsidRPr="00702269">
        <w:rPr>
          <w:sz w:val="24"/>
          <w:szCs w:val="24"/>
        </w:rPr>
        <w:t xml:space="preserve">:n palvelukseen, </w:t>
      </w:r>
      <w:r w:rsidRPr="00702269">
        <w:rPr>
          <w:sz w:val="24"/>
          <w:szCs w:val="24"/>
        </w:rPr>
        <w:t>sekä;</w:t>
      </w:r>
    </w:p>
    <w:p w14:paraId="1FC60C34" w14:textId="35BD6E26" w:rsidR="002A4A41" w:rsidRPr="00702269" w:rsidRDefault="002A4A41" w:rsidP="002A4A41">
      <w:pPr>
        <w:spacing w:line="240" w:lineRule="auto"/>
        <w:rPr>
          <w:sz w:val="24"/>
          <w:szCs w:val="24"/>
        </w:rPr>
      </w:pPr>
      <w:r w:rsidRPr="00702269">
        <w:rPr>
          <w:sz w:val="24"/>
          <w:szCs w:val="24"/>
        </w:rPr>
        <w:tab/>
        <w:t>8) tä</w:t>
      </w:r>
      <w:r w:rsidR="004462C8" w:rsidRPr="00702269">
        <w:rPr>
          <w:sz w:val="24"/>
          <w:szCs w:val="24"/>
        </w:rPr>
        <w:t>hän</w:t>
      </w:r>
      <w:r w:rsidRPr="00702269">
        <w:rPr>
          <w:sz w:val="24"/>
          <w:szCs w:val="24"/>
        </w:rPr>
        <w:t xml:space="preserve"> sairauskassa</w:t>
      </w:r>
      <w:r w:rsidR="004462C8" w:rsidRPr="00702269">
        <w:rPr>
          <w:sz w:val="24"/>
          <w:szCs w:val="24"/>
        </w:rPr>
        <w:t>a</w:t>
      </w:r>
      <w:r w:rsidRPr="00702269">
        <w:rPr>
          <w:sz w:val="24"/>
          <w:szCs w:val="24"/>
        </w:rPr>
        <w:t xml:space="preserve">n </w:t>
      </w:r>
      <w:r w:rsidR="004462C8" w:rsidRPr="00702269">
        <w:rPr>
          <w:sz w:val="24"/>
          <w:szCs w:val="24"/>
        </w:rPr>
        <w:t>työsuhtee</w:t>
      </w:r>
      <w:r w:rsidRPr="00702269">
        <w:rPr>
          <w:sz w:val="24"/>
          <w:szCs w:val="24"/>
        </w:rPr>
        <w:t xml:space="preserve">ssa olevat </w:t>
      </w:r>
      <w:r w:rsidR="004462C8" w:rsidRPr="00702269">
        <w:rPr>
          <w:sz w:val="24"/>
          <w:szCs w:val="24"/>
        </w:rPr>
        <w:t>toimi</w:t>
      </w:r>
      <w:r w:rsidRPr="00702269">
        <w:rPr>
          <w:sz w:val="24"/>
          <w:szCs w:val="24"/>
        </w:rPr>
        <w:t>henkilöt.</w:t>
      </w:r>
    </w:p>
    <w:p w14:paraId="48F53F32" w14:textId="77777777" w:rsidR="007F4B84" w:rsidRDefault="002A4A41" w:rsidP="007F4B84">
      <w:pPr>
        <w:ind w:left="1304"/>
        <w:rPr>
          <w:sz w:val="24"/>
          <w:szCs w:val="24"/>
        </w:rPr>
      </w:pPr>
      <w:r w:rsidRPr="002A4A41">
        <w:rPr>
          <w:sz w:val="24"/>
          <w:szCs w:val="24"/>
        </w:rPr>
        <w:t xml:space="preserve">Toimintapiiriin kuulumisen edellytyksenä on, että henkilö saa työnantajalta pääasiallisen toimeentulonsa. </w:t>
      </w:r>
    </w:p>
    <w:p w14:paraId="1DC969B7" w14:textId="19AE2605" w:rsidR="002A4A41" w:rsidRPr="00702269" w:rsidRDefault="002A4A41" w:rsidP="007F4B84">
      <w:pPr>
        <w:ind w:left="1304"/>
        <w:rPr>
          <w:sz w:val="24"/>
          <w:szCs w:val="24"/>
        </w:rPr>
      </w:pPr>
      <w:r w:rsidRPr="00702269">
        <w:rPr>
          <w:sz w:val="24"/>
          <w:szCs w:val="24"/>
        </w:rPr>
        <w:lastRenderedPageBreak/>
        <w:t>Toimintapiiriin ei voi kuulua henkilö, joka on toisen sairaus- tai vakuutuskassan vakuutettu.</w:t>
      </w:r>
    </w:p>
    <w:p w14:paraId="52E94601" w14:textId="5338D69C" w:rsidR="002A4A41" w:rsidRPr="00702269" w:rsidRDefault="002A4A41" w:rsidP="002A4A41">
      <w:pPr>
        <w:ind w:left="1304"/>
        <w:rPr>
          <w:sz w:val="24"/>
          <w:szCs w:val="24"/>
        </w:rPr>
      </w:pPr>
      <w:r w:rsidRPr="002A4A41">
        <w:rPr>
          <w:sz w:val="24"/>
          <w:szCs w:val="24"/>
        </w:rPr>
        <w:t xml:space="preserve">Lisäksi toimintapiiriin eivät kuulu henkilöt, joiden työsuhde on tarkoitettu tilapäiseksi </w:t>
      </w:r>
      <w:r w:rsidRPr="00702269">
        <w:rPr>
          <w:sz w:val="24"/>
          <w:szCs w:val="24"/>
        </w:rPr>
        <w:t>ja enintään</w:t>
      </w:r>
      <w:r w:rsidR="00F468F6" w:rsidRPr="00702269">
        <w:rPr>
          <w:sz w:val="24"/>
          <w:szCs w:val="24"/>
        </w:rPr>
        <w:t xml:space="preserve"> </w:t>
      </w:r>
      <w:r w:rsidR="006672FC" w:rsidRPr="00702269">
        <w:rPr>
          <w:sz w:val="24"/>
          <w:szCs w:val="24"/>
        </w:rPr>
        <w:t>6</w:t>
      </w:r>
      <w:r w:rsidRPr="00702269">
        <w:rPr>
          <w:sz w:val="24"/>
          <w:szCs w:val="24"/>
        </w:rPr>
        <w:t xml:space="preserve"> kuukautta kestäväksi</w:t>
      </w:r>
      <w:r w:rsidR="00F468F6" w:rsidRPr="00702269">
        <w:rPr>
          <w:sz w:val="24"/>
          <w:szCs w:val="24"/>
        </w:rPr>
        <w:t>.</w:t>
      </w:r>
      <w:r w:rsidRPr="00702269">
        <w:rPr>
          <w:sz w:val="24"/>
          <w:szCs w:val="24"/>
        </w:rPr>
        <w:t xml:space="preserve"> Määräaikaiseen työsuhteeseen tuleva henkilö hyväksytään kassan vakuutetuksi, jos kassan vakuutussuhde tulee kestämään vähintään </w:t>
      </w:r>
      <w:r w:rsidR="006948D6" w:rsidRPr="00702269">
        <w:rPr>
          <w:sz w:val="24"/>
          <w:szCs w:val="24"/>
        </w:rPr>
        <w:t>6</w:t>
      </w:r>
      <w:r w:rsidRPr="00702269">
        <w:rPr>
          <w:sz w:val="24"/>
          <w:szCs w:val="24"/>
        </w:rPr>
        <w:t xml:space="preserve"> kuukautta.</w:t>
      </w:r>
    </w:p>
    <w:p w14:paraId="5A2F7ADD" w14:textId="4DBB920E" w:rsidR="002A4A41" w:rsidRPr="00702269" w:rsidRDefault="002A4A41" w:rsidP="002A4A41">
      <w:pPr>
        <w:ind w:left="1304" w:firstLine="1"/>
        <w:rPr>
          <w:sz w:val="24"/>
          <w:szCs w:val="24"/>
        </w:rPr>
      </w:pPr>
      <w:r w:rsidRPr="00702269">
        <w:rPr>
          <w:sz w:val="24"/>
          <w:szCs w:val="24"/>
        </w:rPr>
        <w:t>Kassan vakuutettuja ovat kaikki kassan toimintapiiriin kuuluvat henkilöt ja vakuutussuhde on pakollinen.</w:t>
      </w:r>
      <w:r w:rsidR="00D55ADB" w:rsidRPr="00702269">
        <w:rPr>
          <w:sz w:val="24"/>
          <w:szCs w:val="24"/>
        </w:rPr>
        <w:t xml:space="preserve"> Vakuutussuhde alkaa työsuhteen alkaessa.</w:t>
      </w:r>
    </w:p>
    <w:p w14:paraId="5099D7B8" w14:textId="47BF9BD9" w:rsidR="008B2311" w:rsidRPr="00702269" w:rsidRDefault="008B2311" w:rsidP="008B2311">
      <w:pPr>
        <w:ind w:firstLine="1304"/>
        <w:rPr>
          <w:sz w:val="24"/>
          <w:szCs w:val="24"/>
        </w:rPr>
      </w:pPr>
      <w:r w:rsidRPr="00702269">
        <w:rPr>
          <w:sz w:val="24"/>
          <w:szCs w:val="24"/>
        </w:rPr>
        <w:t>Kassan toimintapiiriin kuuluvat lisäksi seuraavat ryhmät alla mainituin edellytyksin:</w:t>
      </w:r>
    </w:p>
    <w:p w14:paraId="38F58882" w14:textId="77777777" w:rsidR="008B2311" w:rsidRPr="00702269" w:rsidRDefault="008B2311" w:rsidP="008B2311">
      <w:pPr>
        <w:ind w:left="1304"/>
        <w:rPr>
          <w:sz w:val="24"/>
          <w:szCs w:val="24"/>
        </w:rPr>
      </w:pPr>
      <w:r w:rsidRPr="00702269">
        <w:rPr>
          <w:sz w:val="24"/>
          <w:szCs w:val="24"/>
        </w:rPr>
        <w:t>ELÄKELÄISVAKUUTETTU</w:t>
      </w:r>
    </w:p>
    <w:p w14:paraId="3E82B4D3" w14:textId="1D3B960C" w:rsidR="008B2311" w:rsidRPr="00702269" w:rsidRDefault="008B2311" w:rsidP="008B2311">
      <w:pPr>
        <w:ind w:left="1304"/>
        <w:rPr>
          <w:sz w:val="24"/>
          <w:szCs w:val="24"/>
        </w:rPr>
      </w:pPr>
      <w:r w:rsidRPr="00702269">
        <w:rPr>
          <w:sz w:val="24"/>
          <w:szCs w:val="24"/>
        </w:rPr>
        <w:t xml:space="preserve">Työnantajan tai </w:t>
      </w:r>
      <w:r w:rsidR="001F7B01" w:rsidRPr="00702269">
        <w:rPr>
          <w:sz w:val="24"/>
          <w:szCs w:val="24"/>
        </w:rPr>
        <w:t>sairaus</w:t>
      </w:r>
      <w:r w:rsidRPr="00702269">
        <w:rPr>
          <w:sz w:val="24"/>
          <w:szCs w:val="24"/>
        </w:rPr>
        <w:t>kassan palveluksesta suoraan eläkkeelle jäävä</w:t>
      </w:r>
      <w:r w:rsidR="00521D13" w:rsidRPr="00702269">
        <w:rPr>
          <w:sz w:val="24"/>
          <w:szCs w:val="24"/>
        </w:rPr>
        <w:t>t</w:t>
      </w:r>
      <w:r w:rsidRPr="00702269">
        <w:rPr>
          <w:sz w:val="24"/>
          <w:szCs w:val="24"/>
        </w:rPr>
        <w:t xml:space="preserve"> henkilö</w:t>
      </w:r>
      <w:r w:rsidR="00521D13" w:rsidRPr="00702269">
        <w:rPr>
          <w:sz w:val="24"/>
          <w:szCs w:val="24"/>
        </w:rPr>
        <w:t>t</w:t>
      </w:r>
      <w:r w:rsidRPr="00702269">
        <w:rPr>
          <w:sz w:val="24"/>
          <w:szCs w:val="24"/>
        </w:rPr>
        <w:t xml:space="preserve"> voi</w:t>
      </w:r>
      <w:r w:rsidR="00521D13" w:rsidRPr="00702269">
        <w:rPr>
          <w:sz w:val="24"/>
          <w:szCs w:val="24"/>
        </w:rPr>
        <w:t>vat</w:t>
      </w:r>
      <w:r w:rsidRPr="00702269">
        <w:rPr>
          <w:sz w:val="24"/>
          <w:szCs w:val="24"/>
        </w:rPr>
        <w:t xml:space="preserve"> halutessaan jatkaa vakuutussuhdetta. Edellytyksenä on henkilön vakuutussuhde kassassa vähintään 15 vuotta ennen eläkkeelle jäämistä. Henkilöt, jotka eivät ole ehtineet olla 15 vuotta maksavina vakuutettuina kassassa, voivat suorittaa puuttuvan ajan vakuutusmaksun kassalle. Puuttuvan ajan vakuutusmaksut suoritetaan sen vuoden vakuutusmaksun perusteella, minä vuonna eläkkeelle jäänti tapahtuu, kuitenkin vähintään</w:t>
      </w:r>
      <w:r w:rsidR="00EF0B23" w:rsidRPr="00702269">
        <w:rPr>
          <w:sz w:val="24"/>
          <w:szCs w:val="24"/>
        </w:rPr>
        <w:t xml:space="preserve"> </w:t>
      </w:r>
      <w:r w:rsidRPr="00702269">
        <w:rPr>
          <w:sz w:val="24"/>
          <w:szCs w:val="24"/>
        </w:rPr>
        <w:t>35 euroa kuukaudessa.</w:t>
      </w:r>
    </w:p>
    <w:p w14:paraId="375FD513" w14:textId="53F67A6B" w:rsidR="008B2311" w:rsidRPr="00702269" w:rsidRDefault="008B2311" w:rsidP="008B2311">
      <w:pPr>
        <w:ind w:left="1304"/>
        <w:rPr>
          <w:sz w:val="24"/>
          <w:szCs w:val="24"/>
        </w:rPr>
      </w:pPr>
      <w:r w:rsidRPr="00702269">
        <w:rPr>
          <w:sz w:val="24"/>
          <w:szCs w:val="24"/>
        </w:rPr>
        <w:t>Eläkeläisvakuutettuna jatkamisesta on ilmoitettava kuukauden kuluessa eläk</w:t>
      </w:r>
      <w:r w:rsidR="00D03E21" w:rsidRPr="00702269">
        <w:rPr>
          <w:sz w:val="24"/>
          <w:szCs w:val="24"/>
        </w:rPr>
        <w:t>keen alkamisesta.</w:t>
      </w:r>
      <w:bookmarkStart w:id="1" w:name="_Hlk98415352"/>
      <w:r w:rsidRPr="00702269">
        <w:rPr>
          <w:sz w:val="24"/>
          <w:szCs w:val="24"/>
        </w:rPr>
        <w:t xml:space="preserve"> </w:t>
      </w:r>
      <w:bookmarkEnd w:id="1"/>
      <w:r w:rsidRPr="00702269">
        <w:rPr>
          <w:sz w:val="24"/>
          <w:szCs w:val="24"/>
        </w:rPr>
        <w:t>Eläkeläisvakuutetun vakuutussuhde on vapaaehtoinen.</w:t>
      </w:r>
    </w:p>
    <w:p w14:paraId="68A8BEA0" w14:textId="38C50B2D" w:rsidR="008B2311" w:rsidRPr="00702269" w:rsidRDefault="008B2311" w:rsidP="008B2311">
      <w:pPr>
        <w:ind w:left="1304"/>
        <w:rPr>
          <w:sz w:val="24"/>
          <w:szCs w:val="24"/>
        </w:rPr>
      </w:pPr>
      <w:r w:rsidRPr="00702269">
        <w:rPr>
          <w:sz w:val="24"/>
          <w:szCs w:val="24"/>
        </w:rPr>
        <w:t>MUU VAKUUTETTU</w:t>
      </w:r>
    </w:p>
    <w:p w14:paraId="2CA5F623" w14:textId="48C70EB7" w:rsidR="008B2311" w:rsidRPr="00702269" w:rsidRDefault="00F94048" w:rsidP="00F94048">
      <w:pPr>
        <w:ind w:left="1304" w:firstLine="4"/>
        <w:rPr>
          <w:sz w:val="24"/>
          <w:szCs w:val="24"/>
        </w:rPr>
      </w:pPr>
      <w:r w:rsidRPr="00702269">
        <w:rPr>
          <w:sz w:val="24"/>
          <w:szCs w:val="24"/>
        </w:rPr>
        <w:t xml:space="preserve">Työnantajan tai </w:t>
      </w:r>
      <w:r w:rsidR="00C60993" w:rsidRPr="00702269">
        <w:rPr>
          <w:sz w:val="24"/>
          <w:szCs w:val="24"/>
        </w:rPr>
        <w:t>sairaus</w:t>
      </w:r>
      <w:r w:rsidRPr="00702269">
        <w:rPr>
          <w:sz w:val="24"/>
          <w:szCs w:val="24"/>
        </w:rPr>
        <w:t xml:space="preserve">kassan palveluksesta </w:t>
      </w:r>
      <w:r w:rsidR="00A759AB" w:rsidRPr="00702269">
        <w:rPr>
          <w:sz w:val="24"/>
          <w:szCs w:val="24"/>
        </w:rPr>
        <w:t xml:space="preserve">eläkkeelle siirtymättä </w:t>
      </w:r>
      <w:r w:rsidRPr="00702269">
        <w:rPr>
          <w:sz w:val="24"/>
          <w:szCs w:val="24"/>
        </w:rPr>
        <w:t>poisjään</w:t>
      </w:r>
      <w:r w:rsidR="00521D13" w:rsidRPr="00702269">
        <w:rPr>
          <w:sz w:val="24"/>
          <w:szCs w:val="24"/>
        </w:rPr>
        <w:t>eet</w:t>
      </w:r>
      <w:r w:rsidRPr="00702269">
        <w:rPr>
          <w:sz w:val="24"/>
          <w:szCs w:val="24"/>
        </w:rPr>
        <w:t xml:space="preserve"> henkilö</w:t>
      </w:r>
      <w:r w:rsidR="00521D13" w:rsidRPr="00702269">
        <w:rPr>
          <w:sz w:val="24"/>
          <w:szCs w:val="24"/>
        </w:rPr>
        <w:t>t</w:t>
      </w:r>
      <w:r w:rsidR="00C73A5F" w:rsidRPr="00702269">
        <w:rPr>
          <w:sz w:val="24"/>
          <w:szCs w:val="24"/>
        </w:rPr>
        <w:t xml:space="preserve"> voi</w:t>
      </w:r>
      <w:r w:rsidR="00521D13" w:rsidRPr="00702269">
        <w:rPr>
          <w:sz w:val="24"/>
          <w:szCs w:val="24"/>
        </w:rPr>
        <w:t>vat</w:t>
      </w:r>
      <w:r w:rsidR="00C73A5F" w:rsidRPr="00702269">
        <w:rPr>
          <w:sz w:val="24"/>
          <w:szCs w:val="24"/>
        </w:rPr>
        <w:t xml:space="preserve"> halutessaan jatkaa vakuutussuhdetta. Edellytyksenä on, että h</w:t>
      </w:r>
      <w:r w:rsidR="00DB08E3" w:rsidRPr="00702269">
        <w:rPr>
          <w:sz w:val="24"/>
          <w:szCs w:val="24"/>
        </w:rPr>
        <w:t>e</w:t>
      </w:r>
      <w:r w:rsidR="00C73A5F" w:rsidRPr="00702269">
        <w:rPr>
          <w:sz w:val="24"/>
          <w:szCs w:val="24"/>
        </w:rPr>
        <w:t xml:space="preserve"> </w:t>
      </w:r>
      <w:r w:rsidRPr="00702269">
        <w:rPr>
          <w:sz w:val="24"/>
          <w:szCs w:val="24"/>
        </w:rPr>
        <w:t>o</w:t>
      </w:r>
      <w:r w:rsidR="00DB08E3" w:rsidRPr="00702269">
        <w:rPr>
          <w:sz w:val="24"/>
          <w:szCs w:val="24"/>
        </w:rPr>
        <w:t>vat</w:t>
      </w:r>
      <w:r w:rsidRPr="00702269">
        <w:rPr>
          <w:sz w:val="24"/>
          <w:szCs w:val="24"/>
        </w:rPr>
        <w:t xml:space="preserve"> oikeutettu</w:t>
      </w:r>
      <w:r w:rsidR="00DB08E3" w:rsidRPr="00702269">
        <w:rPr>
          <w:sz w:val="24"/>
          <w:szCs w:val="24"/>
        </w:rPr>
        <w:t>ja</w:t>
      </w:r>
      <w:r w:rsidRPr="00702269">
        <w:rPr>
          <w:sz w:val="24"/>
          <w:szCs w:val="24"/>
        </w:rPr>
        <w:t xml:space="preserve"> työ</w:t>
      </w:r>
      <w:r w:rsidR="008B2311" w:rsidRPr="00702269">
        <w:rPr>
          <w:sz w:val="24"/>
          <w:szCs w:val="24"/>
        </w:rPr>
        <w:t>ttömyysturvalain mukaisiin ns. työttömyyspäivärahan lisäpäiviin ja</w:t>
      </w:r>
      <w:r w:rsidR="00C73A5F" w:rsidRPr="00702269">
        <w:rPr>
          <w:sz w:val="24"/>
          <w:szCs w:val="24"/>
        </w:rPr>
        <w:t xml:space="preserve"> että </w:t>
      </w:r>
      <w:r w:rsidR="00B7661F" w:rsidRPr="00702269">
        <w:rPr>
          <w:sz w:val="24"/>
          <w:szCs w:val="24"/>
        </w:rPr>
        <w:t>h</w:t>
      </w:r>
      <w:r w:rsidR="00A50F32" w:rsidRPr="00702269">
        <w:rPr>
          <w:sz w:val="24"/>
          <w:szCs w:val="24"/>
        </w:rPr>
        <w:t>e</w:t>
      </w:r>
      <w:r w:rsidR="00B7661F" w:rsidRPr="00702269">
        <w:rPr>
          <w:sz w:val="24"/>
          <w:szCs w:val="24"/>
        </w:rPr>
        <w:t xml:space="preserve"> o</w:t>
      </w:r>
      <w:r w:rsidR="00A50F32" w:rsidRPr="00702269">
        <w:rPr>
          <w:sz w:val="24"/>
          <w:szCs w:val="24"/>
        </w:rPr>
        <w:t>vat</w:t>
      </w:r>
      <w:r w:rsidR="008B2311" w:rsidRPr="00702269">
        <w:rPr>
          <w:sz w:val="24"/>
          <w:szCs w:val="24"/>
        </w:rPr>
        <w:t xml:space="preserve"> ol</w:t>
      </w:r>
      <w:r w:rsidR="00A50F32" w:rsidRPr="00702269">
        <w:rPr>
          <w:sz w:val="24"/>
          <w:szCs w:val="24"/>
        </w:rPr>
        <w:t>leet</w:t>
      </w:r>
      <w:r w:rsidR="008B2311" w:rsidRPr="00702269">
        <w:rPr>
          <w:sz w:val="24"/>
          <w:szCs w:val="24"/>
        </w:rPr>
        <w:t xml:space="preserve"> kassan vakuutettu</w:t>
      </w:r>
      <w:r w:rsidR="00A50F32" w:rsidRPr="00702269">
        <w:rPr>
          <w:sz w:val="24"/>
          <w:szCs w:val="24"/>
        </w:rPr>
        <w:t>ja</w:t>
      </w:r>
      <w:r w:rsidR="008B2311" w:rsidRPr="00702269">
        <w:rPr>
          <w:sz w:val="24"/>
          <w:szCs w:val="24"/>
        </w:rPr>
        <w:t xml:space="preserve"> ennen työsuhteen päättymistä vähintään 15 vuotta eivätkä ole ansiotyössä eivätkä toimi yrittäjinä.</w:t>
      </w:r>
      <w:r w:rsidR="00E173BD" w:rsidRPr="00702269">
        <w:rPr>
          <w:sz w:val="24"/>
          <w:szCs w:val="24"/>
        </w:rPr>
        <w:t xml:space="preserve"> </w:t>
      </w:r>
    </w:p>
    <w:p w14:paraId="3FAC91B2" w14:textId="6627635F" w:rsidR="008B2311" w:rsidRPr="00702269" w:rsidRDefault="008B2311" w:rsidP="008B2311">
      <w:pPr>
        <w:ind w:left="1304"/>
        <w:rPr>
          <w:sz w:val="24"/>
          <w:szCs w:val="24"/>
        </w:rPr>
      </w:pPr>
      <w:r w:rsidRPr="00702269">
        <w:rPr>
          <w:sz w:val="24"/>
          <w:szCs w:val="24"/>
        </w:rPr>
        <w:t xml:space="preserve">Muuna vakuutettuna jatkamisesta on ilmoitettava kuukauden kuluessa työsuhteen päättymisestä. Muun vakuutetun vakuutussuhde on vapaaehtoinen. </w:t>
      </w:r>
    </w:p>
    <w:p w14:paraId="2132F09C" w14:textId="77777777" w:rsidR="00C73A5F" w:rsidRPr="00702269" w:rsidRDefault="00C73A5F" w:rsidP="00C73A5F">
      <w:pPr>
        <w:ind w:left="1304"/>
        <w:rPr>
          <w:sz w:val="24"/>
          <w:szCs w:val="24"/>
        </w:rPr>
      </w:pPr>
      <w:r w:rsidRPr="00702269">
        <w:rPr>
          <w:sz w:val="24"/>
          <w:szCs w:val="24"/>
        </w:rPr>
        <w:t>Muulla vakuutetulla on oikeus ainoastaan näiden sääntöjen mukaisiin lisäetuuksiin.</w:t>
      </w:r>
    </w:p>
    <w:p w14:paraId="5A5E41BD" w14:textId="77777777" w:rsidR="008B2311" w:rsidRPr="00702269" w:rsidRDefault="008B2311" w:rsidP="008B2311">
      <w:pPr>
        <w:ind w:firstLine="1304"/>
        <w:rPr>
          <w:sz w:val="24"/>
          <w:szCs w:val="24"/>
        </w:rPr>
      </w:pPr>
      <w:r w:rsidRPr="00702269">
        <w:rPr>
          <w:sz w:val="24"/>
          <w:szCs w:val="24"/>
        </w:rPr>
        <w:t>Eläkkeelle siirtyvän muun vakuutetun vakuutussuhde kassassa jatkuu ennallaan.</w:t>
      </w:r>
    </w:p>
    <w:p w14:paraId="6D0CD4F6" w14:textId="77777777" w:rsidR="008B2311" w:rsidRPr="00702269" w:rsidRDefault="008B2311" w:rsidP="008B2311">
      <w:pPr>
        <w:ind w:firstLine="1304"/>
        <w:rPr>
          <w:sz w:val="24"/>
          <w:szCs w:val="24"/>
        </w:rPr>
      </w:pPr>
      <w:r w:rsidRPr="00702269">
        <w:rPr>
          <w:sz w:val="24"/>
          <w:szCs w:val="24"/>
        </w:rPr>
        <w:t>Kassan hallitus toteaa vakuutussuhteen ehtojen täyttymisen.</w:t>
      </w:r>
    </w:p>
    <w:p w14:paraId="2052D163" w14:textId="76764393" w:rsidR="008B2311" w:rsidRPr="00702269" w:rsidRDefault="008B2311" w:rsidP="008B2311">
      <w:pPr>
        <w:ind w:left="1304"/>
        <w:rPr>
          <w:sz w:val="24"/>
          <w:szCs w:val="24"/>
        </w:rPr>
      </w:pPr>
      <w:r w:rsidRPr="00702269">
        <w:rPr>
          <w:sz w:val="24"/>
          <w:szCs w:val="24"/>
        </w:rPr>
        <w:t>Vakuutussuhteen alkaessa vakuutetulle lähetetään kassan säännöt postiosoitteeseen</w:t>
      </w:r>
      <w:r w:rsidR="00641A0E">
        <w:rPr>
          <w:sz w:val="24"/>
          <w:szCs w:val="24"/>
        </w:rPr>
        <w:t xml:space="preserve"> tai sähköpostiosoitteeseen</w:t>
      </w:r>
      <w:r w:rsidRPr="00702269">
        <w:rPr>
          <w:sz w:val="24"/>
          <w:szCs w:val="24"/>
        </w:rPr>
        <w:t>. Vakuutettuja tiedotetaan sääntömääräyksistä ja -muutoksista kassan kotisivuilla.</w:t>
      </w:r>
    </w:p>
    <w:p w14:paraId="24378BB9" w14:textId="77777777" w:rsidR="008B2311" w:rsidRPr="008B2311" w:rsidRDefault="008B2311" w:rsidP="008B2311">
      <w:pPr>
        <w:ind w:left="1304"/>
        <w:rPr>
          <w:sz w:val="24"/>
          <w:szCs w:val="24"/>
        </w:rPr>
      </w:pPr>
    </w:p>
    <w:p w14:paraId="01F7FA00" w14:textId="5722751A" w:rsidR="008B2311" w:rsidRPr="00A07F5D" w:rsidRDefault="008B2311" w:rsidP="008B2311">
      <w:pPr>
        <w:rPr>
          <w:b/>
          <w:bCs/>
          <w:sz w:val="24"/>
          <w:szCs w:val="24"/>
        </w:rPr>
      </w:pPr>
      <w:r w:rsidRPr="008B2311">
        <w:rPr>
          <w:sz w:val="24"/>
          <w:szCs w:val="24"/>
        </w:rPr>
        <w:tab/>
      </w:r>
      <w:r w:rsidRPr="008B2311">
        <w:rPr>
          <w:b/>
          <w:bCs/>
          <w:sz w:val="24"/>
          <w:szCs w:val="24"/>
        </w:rPr>
        <w:t>KASSASTA EROAMINEN JA EROTTAMINEN</w:t>
      </w:r>
    </w:p>
    <w:p w14:paraId="5FF339FD" w14:textId="77777777" w:rsidR="00A07F5D" w:rsidRPr="008B2311" w:rsidRDefault="00A07F5D" w:rsidP="008B2311">
      <w:pPr>
        <w:rPr>
          <w:b/>
          <w:bCs/>
          <w:sz w:val="24"/>
          <w:szCs w:val="24"/>
        </w:rPr>
      </w:pPr>
    </w:p>
    <w:p w14:paraId="213E718C" w14:textId="4E091CCD" w:rsidR="008B2311" w:rsidRPr="00702269" w:rsidRDefault="008B2311" w:rsidP="008B2311">
      <w:pPr>
        <w:rPr>
          <w:sz w:val="24"/>
          <w:szCs w:val="24"/>
        </w:rPr>
      </w:pPr>
      <w:r w:rsidRPr="008B2311">
        <w:rPr>
          <w:sz w:val="24"/>
          <w:szCs w:val="24"/>
        </w:rPr>
        <w:lastRenderedPageBreak/>
        <w:t>5</w:t>
      </w:r>
      <w:r w:rsidRPr="008B2311">
        <w:rPr>
          <w:sz w:val="24"/>
          <w:szCs w:val="24"/>
        </w:rPr>
        <w:tab/>
      </w:r>
      <w:r w:rsidRPr="00702269">
        <w:rPr>
          <w:sz w:val="24"/>
          <w:szCs w:val="24"/>
        </w:rPr>
        <w:t xml:space="preserve">Vakuutettu eroaa kassasta lakatessaan kuulumasta sen toimintapiiriin. </w:t>
      </w:r>
    </w:p>
    <w:p w14:paraId="3A200CBA" w14:textId="073AF9FC" w:rsidR="00A07F5D" w:rsidRPr="00702269" w:rsidRDefault="008B2311" w:rsidP="00A07F5D">
      <w:pPr>
        <w:ind w:left="1304" w:firstLine="1"/>
        <w:rPr>
          <w:sz w:val="24"/>
          <w:szCs w:val="24"/>
        </w:rPr>
      </w:pPr>
      <w:r w:rsidRPr="00702269">
        <w:rPr>
          <w:sz w:val="24"/>
          <w:szCs w:val="24"/>
        </w:rPr>
        <w:t xml:space="preserve">Eläkeläisvakuutettu </w:t>
      </w:r>
      <w:r w:rsidR="007240FC" w:rsidRPr="00702269">
        <w:rPr>
          <w:sz w:val="24"/>
          <w:szCs w:val="24"/>
        </w:rPr>
        <w:t>eroaa</w:t>
      </w:r>
      <w:r w:rsidRPr="00702269">
        <w:rPr>
          <w:sz w:val="24"/>
          <w:szCs w:val="24"/>
        </w:rPr>
        <w:t xml:space="preserve"> kassasta omalla kirjallisella ilmoituksella. </w:t>
      </w:r>
    </w:p>
    <w:p w14:paraId="244E7215" w14:textId="086012D9" w:rsidR="007240FC" w:rsidRPr="00702269" w:rsidRDefault="007240FC" w:rsidP="00A07F5D">
      <w:pPr>
        <w:ind w:left="1304" w:firstLine="1"/>
        <w:rPr>
          <w:sz w:val="24"/>
          <w:szCs w:val="24"/>
        </w:rPr>
      </w:pPr>
      <w:r w:rsidRPr="00702269">
        <w:rPr>
          <w:sz w:val="24"/>
          <w:szCs w:val="24"/>
        </w:rPr>
        <w:t>Muu vakuutettu eroaa kassasta omalla kirjallisella ilmoituksella tai mentyään ansiotyöhön taikka ryhdyttyään yrittäjäksi.</w:t>
      </w:r>
    </w:p>
    <w:p w14:paraId="6E3D18D1" w14:textId="6594C0E2" w:rsidR="00AD46B8" w:rsidRPr="00702269" w:rsidRDefault="008B2311" w:rsidP="00A07F5D">
      <w:pPr>
        <w:ind w:left="1304" w:firstLine="1"/>
        <w:rPr>
          <w:sz w:val="24"/>
          <w:szCs w:val="24"/>
        </w:rPr>
      </w:pPr>
      <w:r w:rsidRPr="00702269">
        <w:rPr>
          <w:sz w:val="24"/>
          <w:szCs w:val="24"/>
        </w:rPr>
        <w:t>Eläkeläisvakuutettu</w:t>
      </w:r>
      <w:r w:rsidR="007802ED" w:rsidRPr="00702269">
        <w:rPr>
          <w:sz w:val="24"/>
          <w:szCs w:val="24"/>
        </w:rPr>
        <w:t xml:space="preserve"> ja muu vakuutettu</w:t>
      </w:r>
      <w:r w:rsidRPr="00702269">
        <w:rPr>
          <w:sz w:val="24"/>
          <w:szCs w:val="24"/>
        </w:rPr>
        <w:t xml:space="preserve"> katsotaan kassasta eronneeksi, mikäli hän on maksuhuomautuksista huolimatta laiminlyönyt vakuutusmaksujen maksamisen kolmen kuukauden ajalta. </w:t>
      </w:r>
    </w:p>
    <w:p w14:paraId="1D6E8586" w14:textId="7FBCD9D7" w:rsidR="003347C1" w:rsidRPr="00702269" w:rsidRDefault="003347C1" w:rsidP="00A07F5D">
      <w:pPr>
        <w:ind w:left="1304" w:firstLine="1"/>
        <w:rPr>
          <w:sz w:val="24"/>
          <w:szCs w:val="24"/>
        </w:rPr>
      </w:pPr>
      <w:r w:rsidRPr="00702269">
        <w:rPr>
          <w:sz w:val="24"/>
          <w:szCs w:val="24"/>
        </w:rPr>
        <w:t>Kassasta eronneeksi katsotulla tai kassasta omalla ilmoituksella eronneella ei ole oikeutta liittyä kassaan uudelleen.</w:t>
      </w:r>
    </w:p>
    <w:p w14:paraId="51279200" w14:textId="77777777" w:rsidR="008B2311" w:rsidRPr="00702269" w:rsidRDefault="008B2311" w:rsidP="008B2311">
      <w:pPr>
        <w:ind w:left="1304" w:firstLine="4"/>
        <w:rPr>
          <w:sz w:val="24"/>
          <w:szCs w:val="24"/>
        </w:rPr>
      </w:pPr>
      <w:r w:rsidRPr="00702269">
        <w:rPr>
          <w:sz w:val="24"/>
          <w:szCs w:val="24"/>
        </w:rPr>
        <w:t>Vakuutussuhde päättyy työsuhteen päättyessä tai sen kuun lopussa, jolloin kassa on vastaanottanut eroilmoituksen tai vakuutusmaksujen suorittamisen laiminlyönti on todettu.</w:t>
      </w:r>
    </w:p>
    <w:p w14:paraId="58017BBD" w14:textId="5EA1D674" w:rsidR="008B2311" w:rsidRPr="00702269" w:rsidRDefault="008B2311" w:rsidP="008B2311">
      <w:pPr>
        <w:rPr>
          <w:sz w:val="24"/>
          <w:szCs w:val="24"/>
        </w:rPr>
      </w:pPr>
      <w:r w:rsidRPr="00702269">
        <w:rPr>
          <w:sz w:val="24"/>
          <w:szCs w:val="24"/>
        </w:rPr>
        <w:t>6</w:t>
      </w:r>
      <w:r w:rsidRPr="00702269">
        <w:rPr>
          <w:sz w:val="24"/>
          <w:szCs w:val="24"/>
        </w:rPr>
        <w:tab/>
        <w:t>Vakuutetulla, joka eroaa kassasta, ei ole osuutta kassan varoihin.</w:t>
      </w:r>
    </w:p>
    <w:p w14:paraId="01AD0C0B" w14:textId="77777777" w:rsidR="00A07F5D" w:rsidRPr="00702269" w:rsidRDefault="00A07F5D" w:rsidP="008B2311">
      <w:pPr>
        <w:rPr>
          <w:sz w:val="24"/>
          <w:szCs w:val="24"/>
        </w:rPr>
      </w:pPr>
    </w:p>
    <w:p w14:paraId="3D7B8978" w14:textId="7C63AF42" w:rsidR="008B2311" w:rsidRPr="00702269" w:rsidRDefault="008B2311" w:rsidP="008B2311">
      <w:pPr>
        <w:ind w:firstLine="1304"/>
        <w:rPr>
          <w:b/>
          <w:bCs/>
          <w:sz w:val="24"/>
          <w:szCs w:val="24"/>
        </w:rPr>
      </w:pPr>
      <w:r w:rsidRPr="00702269">
        <w:rPr>
          <w:b/>
          <w:bCs/>
          <w:sz w:val="24"/>
          <w:szCs w:val="24"/>
        </w:rPr>
        <w:t>VAKUUTUSMAKSUT</w:t>
      </w:r>
    </w:p>
    <w:p w14:paraId="1747753C" w14:textId="77777777" w:rsidR="00911CDD" w:rsidRPr="00702269" w:rsidRDefault="00911CDD" w:rsidP="008B2311">
      <w:pPr>
        <w:ind w:firstLine="1304"/>
        <w:rPr>
          <w:sz w:val="24"/>
          <w:szCs w:val="24"/>
        </w:rPr>
      </w:pPr>
    </w:p>
    <w:p w14:paraId="4755A346" w14:textId="77777777" w:rsidR="008B2311" w:rsidRPr="00702269" w:rsidRDefault="008B2311" w:rsidP="008B2311">
      <w:pPr>
        <w:ind w:left="1304" w:hanging="1304"/>
        <w:rPr>
          <w:sz w:val="24"/>
          <w:szCs w:val="24"/>
        </w:rPr>
      </w:pPr>
      <w:r w:rsidRPr="00702269">
        <w:rPr>
          <w:sz w:val="24"/>
          <w:szCs w:val="24"/>
        </w:rPr>
        <w:t>7</w:t>
      </w:r>
      <w:r w:rsidRPr="00702269">
        <w:rPr>
          <w:sz w:val="24"/>
          <w:szCs w:val="24"/>
        </w:rPr>
        <w:tab/>
        <w:t>Vakuutetun vakuutusmaksu on 1,7 prosenttia vakuutetun työnantajalta saamasta ennakkoperintälain (1118/1996) alaisesta palkasta, kuitenkin vähintään 35 euroa kuukaudessa.</w:t>
      </w:r>
    </w:p>
    <w:p w14:paraId="3B6596BC" w14:textId="3078C400" w:rsidR="008B2311" w:rsidRPr="00702269" w:rsidRDefault="008B2311" w:rsidP="008B2311">
      <w:pPr>
        <w:ind w:left="1304"/>
        <w:rPr>
          <w:sz w:val="24"/>
          <w:szCs w:val="24"/>
        </w:rPr>
      </w:pPr>
      <w:r w:rsidRPr="00702269">
        <w:rPr>
          <w:sz w:val="24"/>
          <w:szCs w:val="24"/>
        </w:rPr>
        <w:t>Palkkaa ja eläkettä samanaikaisesti saavalta vakuutetulta peritään</w:t>
      </w:r>
      <w:r w:rsidR="00044726" w:rsidRPr="00702269">
        <w:rPr>
          <w:sz w:val="24"/>
          <w:szCs w:val="24"/>
        </w:rPr>
        <w:t xml:space="preserve"> 1,7 prosentin</w:t>
      </w:r>
      <w:r w:rsidRPr="00702269">
        <w:rPr>
          <w:sz w:val="24"/>
          <w:szCs w:val="24"/>
        </w:rPr>
        <w:t xml:space="preserve"> vakuutusmaksu sekä palkasta että eläkkeestä</w:t>
      </w:r>
      <w:r w:rsidR="00522630" w:rsidRPr="00702269">
        <w:rPr>
          <w:sz w:val="24"/>
          <w:szCs w:val="24"/>
        </w:rPr>
        <w:t xml:space="preserve">, </w:t>
      </w:r>
      <w:r w:rsidR="00044726" w:rsidRPr="00702269">
        <w:rPr>
          <w:sz w:val="24"/>
          <w:szCs w:val="24"/>
        </w:rPr>
        <w:t>yhteensä vähintään 35 euroa kuukaudessa</w:t>
      </w:r>
      <w:r w:rsidR="00522630" w:rsidRPr="00702269">
        <w:rPr>
          <w:sz w:val="24"/>
          <w:szCs w:val="24"/>
        </w:rPr>
        <w:t xml:space="preserve"> ja häneen sovelletaan näiden sääntöjen mukaisia työsuhteessa työnantajaan olevaa henkilöä koskevia määräyksiä.</w:t>
      </w:r>
    </w:p>
    <w:p w14:paraId="43549020" w14:textId="77777777" w:rsidR="008B2311" w:rsidRPr="00702269" w:rsidRDefault="008B2311" w:rsidP="008B2311">
      <w:pPr>
        <w:ind w:left="1304"/>
        <w:rPr>
          <w:sz w:val="24"/>
          <w:szCs w:val="24"/>
        </w:rPr>
      </w:pPr>
      <w:r w:rsidRPr="00702269">
        <w:rPr>
          <w:sz w:val="24"/>
          <w:szCs w:val="24"/>
        </w:rPr>
        <w:t>Eläkeläisvakuutetun ja muun vakuutetun vakuutusmaksu on 1,7 prosenttia hänen saamastaan eläketulosta/työttömyyspäivärahasta, kuitenkin vähintään 35 euroa kuukaudessa.</w:t>
      </w:r>
    </w:p>
    <w:p w14:paraId="1E29EFB2" w14:textId="3D07D142" w:rsidR="008B2311" w:rsidRPr="00702269" w:rsidRDefault="008B2311" w:rsidP="008B2311">
      <w:pPr>
        <w:ind w:left="1304"/>
        <w:rPr>
          <w:sz w:val="24"/>
          <w:szCs w:val="24"/>
        </w:rPr>
      </w:pPr>
      <w:r w:rsidRPr="00702269">
        <w:rPr>
          <w:sz w:val="24"/>
          <w:szCs w:val="24"/>
        </w:rPr>
        <w:t xml:space="preserve">Muusta kuin sairaudesta tai synnytyksestä johtuvalla palkattomalla vapaalla (esim. </w:t>
      </w:r>
      <w:r w:rsidR="00DD1105" w:rsidRPr="00702269">
        <w:rPr>
          <w:sz w:val="24"/>
          <w:szCs w:val="24"/>
        </w:rPr>
        <w:t>hoi</w:t>
      </w:r>
      <w:r w:rsidRPr="00702269">
        <w:rPr>
          <w:sz w:val="24"/>
          <w:szCs w:val="24"/>
        </w:rPr>
        <w:t xml:space="preserve">tovapaalla, </w:t>
      </w:r>
      <w:r w:rsidR="00DD1105" w:rsidRPr="00702269">
        <w:rPr>
          <w:sz w:val="24"/>
          <w:szCs w:val="24"/>
        </w:rPr>
        <w:t>opint</w:t>
      </w:r>
      <w:r w:rsidRPr="00702269">
        <w:rPr>
          <w:sz w:val="24"/>
          <w:szCs w:val="24"/>
        </w:rPr>
        <w:t>ovapaalla,</w:t>
      </w:r>
      <w:r w:rsidR="00CA76B0" w:rsidRPr="00702269">
        <w:rPr>
          <w:sz w:val="24"/>
          <w:szCs w:val="24"/>
        </w:rPr>
        <w:t xml:space="preserve"> vuorotteluvapaalla,</w:t>
      </w:r>
      <w:r w:rsidRPr="00702269">
        <w:rPr>
          <w:sz w:val="24"/>
          <w:szCs w:val="24"/>
        </w:rPr>
        <w:t xml:space="preserve"> asevelvollisuuden suorittamiseksi pidettävällä vapaalla) olevan vakuutetun vakuutusmaksu on 35 euroa kuukaudessa.</w:t>
      </w:r>
    </w:p>
    <w:p w14:paraId="49DD51DC" w14:textId="77777777" w:rsidR="008B2311" w:rsidRPr="00702269" w:rsidRDefault="008B2311" w:rsidP="008B2311">
      <w:pPr>
        <w:ind w:left="1304"/>
        <w:rPr>
          <w:sz w:val="24"/>
          <w:szCs w:val="24"/>
        </w:rPr>
      </w:pPr>
      <w:r w:rsidRPr="00702269">
        <w:rPr>
          <w:sz w:val="24"/>
          <w:szCs w:val="24"/>
        </w:rPr>
        <w:t>Jos vakuutussuhde tai palkaton vapaa alkaa tai päättyy kesken kuukauden, peritään vähimmäismääränä suhteellinen osuus koko kuukauden vakuutusmaksusta.</w:t>
      </w:r>
    </w:p>
    <w:p w14:paraId="4A9A48BA" w14:textId="77777777" w:rsidR="008B2311" w:rsidRPr="00702269" w:rsidRDefault="008B2311" w:rsidP="008B2311">
      <w:pPr>
        <w:ind w:left="1304"/>
        <w:rPr>
          <w:sz w:val="24"/>
          <w:szCs w:val="24"/>
        </w:rPr>
      </w:pPr>
      <w:r w:rsidRPr="00702269">
        <w:rPr>
          <w:sz w:val="24"/>
          <w:szCs w:val="24"/>
        </w:rPr>
        <w:t xml:space="preserve">Työsuhteen päättyessä maksettavasta lomakorvauksesta ja lomarahasta ei peritä vakuutusmaksua, ellei vakuutussuhde jatku eläkeläisvakuutettuna tai muuna vakuutettuna. </w:t>
      </w:r>
    </w:p>
    <w:p w14:paraId="1BE4DF50" w14:textId="04790F18" w:rsidR="008B2311" w:rsidRPr="00702269" w:rsidRDefault="008B2311" w:rsidP="008B2311">
      <w:pPr>
        <w:ind w:left="1304" w:firstLine="1"/>
        <w:rPr>
          <w:sz w:val="24"/>
          <w:szCs w:val="24"/>
        </w:rPr>
      </w:pPr>
      <w:r w:rsidRPr="00702269">
        <w:rPr>
          <w:sz w:val="24"/>
          <w:szCs w:val="24"/>
        </w:rPr>
        <w:t xml:space="preserve">Kassan hallitus voi vapauttaa </w:t>
      </w:r>
      <w:r w:rsidR="00172C1C" w:rsidRPr="00702269">
        <w:rPr>
          <w:sz w:val="24"/>
          <w:szCs w:val="24"/>
        </w:rPr>
        <w:t>vakuutetun</w:t>
      </w:r>
      <w:r w:rsidRPr="00702269">
        <w:rPr>
          <w:sz w:val="24"/>
          <w:szCs w:val="24"/>
        </w:rPr>
        <w:t xml:space="preserve"> </w:t>
      </w:r>
      <w:r w:rsidR="00172C1C" w:rsidRPr="00702269">
        <w:rPr>
          <w:sz w:val="24"/>
          <w:szCs w:val="24"/>
        </w:rPr>
        <w:t>vakuutusm</w:t>
      </w:r>
      <w:r w:rsidRPr="00702269">
        <w:rPr>
          <w:sz w:val="24"/>
          <w:szCs w:val="24"/>
        </w:rPr>
        <w:t xml:space="preserve">aksun suorittamisvelvollisuudesta palkattoman vapaan tai pitkäaikaisen ulkomailla </w:t>
      </w:r>
      <w:r w:rsidRPr="00702269">
        <w:rPr>
          <w:sz w:val="24"/>
          <w:szCs w:val="24"/>
        </w:rPr>
        <w:lastRenderedPageBreak/>
        <w:t xml:space="preserve">oleskelun ajaksi. </w:t>
      </w:r>
      <w:r w:rsidR="00BC4D43" w:rsidRPr="00702269">
        <w:rPr>
          <w:sz w:val="24"/>
          <w:szCs w:val="24"/>
        </w:rPr>
        <w:t>Vakuutetulla</w:t>
      </w:r>
      <w:r w:rsidRPr="00702269">
        <w:rPr>
          <w:sz w:val="24"/>
          <w:szCs w:val="24"/>
        </w:rPr>
        <w:t xml:space="preserve"> ei ole maksuvapautuksen aikana oikeutta kassan sääntöjen mukaisiin lisäetuuksiin</w:t>
      </w:r>
      <w:r w:rsidR="00404EF3" w:rsidRPr="00702269">
        <w:rPr>
          <w:sz w:val="24"/>
          <w:szCs w:val="24"/>
        </w:rPr>
        <w:t>, eikä myöskään ajalta, jolloin hän laiminlyö vakuutusmaksun suorittamisen.</w:t>
      </w:r>
    </w:p>
    <w:p w14:paraId="3657CE70" w14:textId="77777777" w:rsidR="008B2311" w:rsidRPr="00702269" w:rsidRDefault="008B2311" w:rsidP="008B2311">
      <w:pPr>
        <w:ind w:left="1304"/>
        <w:rPr>
          <w:sz w:val="24"/>
          <w:szCs w:val="24"/>
        </w:rPr>
      </w:pPr>
    </w:p>
    <w:p w14:paraId="61977860" w14:textId="2EF71934" w:rsidR="008B2311" w:rsidRPr="00702269" w:rsidRDefault="008B2311" w:rsidP="008B2311">
      <w:pPr>
        <w:ind w:left="1304" w:hanging="1304"/>
        <w:rPr>
          <w:sz w:val="24"/>
          <w:szCs w:val="24"/>
        </w:rPr>
      </w:pPr>
      <w:r w:rsidRPr="00702269">
        <w:rPr>
          <w:sz w:val="24"/>
          <w:szCs w:val="24"/>
        </w:rPr>
        <w:t xml:space="preserve">8 </w:t>
      </w:r>
      <w:r w:rsidRPr="00702269">
        <w:rPr>
          <w:sz w:val="24"/>
          <w:szCs w:val="24"/>
        </w:rPr>
        <w:tab/>
        <w:t>Työnantaja pidättää</w:t>
      </w:r>
      <w:r w:rsidR="00F53AB3" w:rsidRPr="00702269">
        <w:rPr>
          <w:sz w:val="24"/>
          <w:szCs w:val="24"/>
        </w:rPr>
        <w:t xml:space="preserve"> </w:t>
      </w:r>
      <w:r w:rsidRPr="00702269">
        <w:rPr>
          <w:sz w:val="24"/>
          <w:szCs w:val="24"/>
        </w:rPr>
        <w:t>vakuutetun vakuutusmaksun</w:t>
      </w:r>
      <w:r w:rsidR="00F53AB3" w:rsidRPr="00702269">
        <w:rPr>
          <w:sz w:val="24"/>
          <w:szCs w:val="24"/>
        </w:rPr>
        <w:t xml:space="preserve"> vakuutetun</w:t>
      </w:r>
      <w:r w:rsidRPr="00702269">
        <w:rPr>
          <w:sz w:val="24"/>
          <w:szCs w:val="24"/>
        </w:rPr>
        <w:t xml:space="preserve"> palkasta palkanmaksun yhteydessä. Vakuutusmaksu</w:t>
      </w:r>
      <w:r w:rsidR="00F53AB3" w:rsidRPr="00702269">
        <w:rPr>
          <w:sz w:val="24"/>
          <w:szCs w:val="24"/>
        </w:rPr>
        <w:t>t</w:t>
      </w:r>
      <w:r w:rsidRPr="00702269">
        <w:rPr>
          <w:sz w:val="24"/>
          <w:szCs w:val="24"/>
        </w:rPr>
        <w:t xml:space="preserve"> t</w:t>
      </w:r>
      <w:r w:rsidR="00F53AB3" w:rsidRPr="00702269">
        <w:rPr>
          <w:sz w:val="24"/>
          <w:szCs w:val="24"/>
        </w:rPr>
        <w:t xml:space="preserve">ilitetään kassalle </w:t>
      </w:r>
      <w:r w:rsidR="00BB28A5" w:rsidRPr="00702269">
        <w:rPr>
          <w:sz w:val="24"/>
          <w:szCs w:val="24"/>
        </w:rPr>
        <w:t>vähintään</w:t>
      </w:r>
      <w:r w:rsidRPr="00702269">
        <w:rPr>
          <w:sz w:val="24"/>
          <w:szCs w:val="24"/>
        </w:rPr>
        <w:t xml:space="preserve"> kerran kuu</w:t>
      </w:r>
      <w:r w:rsidR="00BB28A5" w:rsidRPr="00702269">
        <w:rPr>
          <w:sz w:val="24"/>
          <w:szCs w:val="24"/>
        </w:rPr>
        <w:t>kaudessa</w:t>
      </w:r>
      <w:r w:rsidRPr="00702269">
        <w:rPr>
          <w:sz w:val="24"/>
          <w:szCs w:val="24"/>
        </w:rPr>
        <w:t>.</w:t>
      </w:r>
    </w:p>
    <w:p w14:paraId="0AF1E4FA" w14:textId="6A6C9B4C" w:rsidR="008B2311" w:rsidRPr="00702269" w:rsidRDefault="008B2311" w:rsidP="008B2311">
      <w:pPr>
        <w:ind w:left="1304"/>
        <w:rPr>
          <w:sz w:val="24"/>
          <w:szCs w:val="24"/>
        </w:rPr>
      </w:pPr>
      <w:r w:rsidRPr="00702269">
        <w:rPr>
          <w:sz w:val="24"/>
          <w:szCs w:val="24"/>
        </w:rPr>
        <w:t xml:space="preserve">Eläkeläisvakuutetulta, muulta vakuutetulta </w:t>
      </w:r>
      <w:r w:rsidR="003A481E" w:rsidRPr="00702269">
        <w:rPr>
          <w:sz w:val="24"/>
          <w:szCs w:val="24"/>
        </w:rPr>
        <w:t>ja</w:t>
      </w:r>
      <w:r w:rsidRPr="00702269">
        <w:rPr>
          <w:sz w:val="24"/>
          <w:szCs w:val="24"/>
        </w:rPr>
        <w:t xml:space="preserve"> palkattomalla vapaalla olevalta vakuutetulta peritään vakuutusmaksu hallituksen määräämällä tavalla.</w:t>
      </w:r>
    </w:p>
    <w:p w14:paraId="638EAF5D" w14:textId="0FBFD598" w:rsidR="003C6F84" w:rsidRPr="00702269" w:rsidRDefault="003C6F84" w:rsidP="008B2311">
      <w:pPr>
        <w:ind w:left="1304"/>
        <w:rPr>
          <w:sz w:val="24"/>
          <w:szCs w:val="24"/>
        </w:rPr>
      </w:pPr>
      <w:r w:rsidRPr="00702269">
        <w:rPr>
          <w:sz w:val="24"/>
          <w:szCs w:val="24"/>
        </w:rPr>
        <w:t>Eläkeläisvakuutetun ja muun vakuutetun on toimitettava kassalle vakuutusmaksun määräämistä varten tarvittavat tiedot.</w:t>
      </w:r>
    </w:p>
    <w:p w14:paraId="7CEA0616" w14:textId="77777777" w:rsidR="008B2311" w:rsidRPr="00702269" w:rsidRDefault="008B2311" w:rsidP="008B2311">
      <w:pPr>
        <w:rPr>
          <w:sz w:val="24"/>
          <w:szCs w:val="24"/>
        </w:rPr>
      </w:pPr>
      <w:r w:rsidRPr="00702269">
        <w:rPr>
          <w:sz w:val="24"/>
          <w:szCs w:val="24"/>
        </w:rPr>
        <w:tab/>
      </w:r>
    </w:p>
    <w:p w14:paraId="38F86DD5" w14:textId="14F3B37E" w:rsidR="008B2311" w:rsidRPr="00702269" w:rsidRDefault="008B2311" w:rsidP="008B2311">
      <w:pPr>
        <w:ind w:left="1304" w:hanging="1304"/>
        <w:rPr>
          <w:sz w:val="24"/>
          <w:szCs w:val="24"/>
        </w:rPr>
      </w:pPr>
      <w:r w:rsidRPr="00702269">
        <w:rPr>
          <w:sz w:val="24"/>
          <w:szCs w:val="24"/>
        </w:rPr>
        <w:t>9</w:t>
      </w:r>
      <w:r w:rsidRPr="00702269">
        <w:rPr>
          <w:sz w:val="24"/>
          <w:szCs w:val="24"/>
        </w:rPr>
        <w:tab/>
        <w:t>Kassan taloudellisen tilan vaatiessa kassan hallitus voi alentaa tai korottaa vakuutusmaksuja sekä</w:t>
      </w:r>
      <w:r w:rsidR="007D0054" w:rsidRPr="00702269">
        <w:rPr>
          <w:sz w:val="24"/>
          <w:szCs w:val="24"/>
        </w:rPr>
        <w:t xml:space="preserve"> vakuutusmaksun</w:t>
      </w:r>
      <w:r w:rsidRPr="00702269">
        <w:rPr>
          <w:sz w:val="24"/>
          <w:szCs w:val="24"/>
        </w:rPr>
        <w:t xml:space="preserve"> </w:t>
      </w:r>
      <w:r w:rsidR="001E0A9B" w:rsidRPr="00702269">
        <w:rPr>
          <w:sz w:val="24"/>
          <w:szCs w:val="24"/>
        </w:rPr>
        <w:t>voimassa olevaa</w:t>
      </w:r>
      <w:r w:rsidRPr="00702269">
        <w:rPr>
          <w:sz w:val="24"/>
          <w:szCs w:val="24"/>
        </w:rPr>
        <w:t xml:space="preserve"> vähimmäismäär</w:t>
      </w:r>
      <w:r w:rsidR="007D0054" w:rsidRPr="00702269">
        <w:rPr>
          <w:sz w:val="24"/>
          <w:szCs w:val="24"/>
        </w:rPr>
        <w:t>ää, korotuksen osalta kuitenkin</w:t>
      </w:r>
      <w:r w:rsidRPr="00702269">
        <w:rPr>
          <w:sz w:val="24"/>
          <w:szCs w:val="24"/>
        </w:rPr>
        <w:t xml:space="preserve"> enintään 25 prosentilla.  </w:t>
      </w:r>
    </w:p>
    <w:p w14:paraId="2D9A5753" w14:textId="77777777" w:rsidR="008B2311" w:rsidRPr="00702269" w:rsidRDefault="008B2311" w:rsidP="008B2311">
      <w:pPr>
        <w:ind w:left="1304" w:firstLine="1"/>
        <w:rPr>
          <w:sz w:val="24"/>
          <w:szCs w:val="24"/>
        </w:rPr>
      </w:pPr>
      <w:r w:rsidRPr="00702269">
        <w:rPr>
          <w:sz w:val="24"/>
          <w:szCs w:val="24"/>
        </w:rPr>
        <w:t>Maksujen muutos, jonka kestoaika on yli kuusi kuukautta, on toteutettava sääntömuutoksena.</w:t>
      </w:r>
    </w:p>
    <w:p w14:paraId="1514E7EB" w14:textId="77777777" w:rsidR="008B2311" w:rsidRPr="00702269" w:rsidRDefault="008B2311" w:rsidP="008B2311">
      <w:pPr>
        <w:rPr>
          <w:sz w:val="24"/>
          <w:szCs w:val="24"/>
        </w:rPr>
      </w:pPr>
      <w:r w:rsidRPr="00702269">
        <w:rPr>
          <w:sz w:val="24"/>
          <w:szCs w:val="24"/>
        </w:rPr>
        <w:tab/>
      </w:r>
    </w:p>
    <w:p w14:paraId="6C880009" w14:textId="04D37676" w:rsidR="008B2311" w:rsidRPr="00702269" w:rsidRDefault="008B2311" w:rsidP="00CA76B0">
      <w:pPr>
        <w:rPr>
          <w:b/>
          <w:bCs/>
          <w:sz w:val="24"/>
          <w:szCs w:val="24"/>
        </w:rPr>
      </w:pPr>
      <w:r w:rsidRPr="00702269">
        <w:rPr>
          <w:sz w:val="24"/>
          <w:szCs w:val="24"/>
        </w:rPr>
        <w:tab/>
      </w:r>
      <w:r w:rsidRPr="00702269">
        <w:rPr>
          <w:b/>
          <w:bCs/>
          <w:sz w:val="24"/>
          <w:szCs w:val="24"/>
        </w:rPr>
        <w:t>SAIRAUSVAKUUTUSLAIN MUKAINEN TOIMINTA</w:t>
      </w:r>
    </w:p>
    <w:p w14:paraId="3F744BA8" w14:textId="77777777" w:rsidR="00CA76B0" w:rsidRPr="00702269" w:rsidRDefault="00CA76B0" w:rsidP="00CA76B0">
      <w:pPr>
        <w:rPr>
          <w:sz w:val="24"/>
          <w:szCs w:val="24"/>
        </w:rPr>
      </w:pPr>
    </w:p>
    <w:p w14:paraId="38765C78" w14:textId="77777777" w:rsidR="008B2311" w:rsidRPr="00702269" w:rsidRDefault="008B2311" w:rsidP="008B2311">
      <w:pPr>
        <w:ind w:left="1304" w:hanging="1304"/>
        <w:rPr>
          <w:sz w:val="24"/>
          <w:szCs w:val="24"/>
        </w:rPr>
      </w:pPr>
      <w:r w:rsidRPr="00702269">
        <w:rPr>
          <w:sz w:val="24"/>
          <w:szCs w:val="24"/>
        </w:rPr>
        <w:t>10</w:t>
      </w:r>
      <w:r w:rsidRPr="00702269">
        <w:rPr>
          <w:sz w:val="24"/>
          <w:szCs w:val="24"/>
        </w:rPr>
        <w:tab/>
        <w:t>Vakuutetulla on oikeus saada sen mukaisesti kuin sairausvakuutuslaissa ja sen nojalla annetuissa säännöksissä määrätään:</w:t>
      </w:r>
    </w:p>
    <w:p w14:paraId="2FC64388" w14:textId="77777777" w:rsidR="008B2311" w:rsidRPr="00702269" w:rsidRDefault="008B2311" w:rsidP="008B2311">
      <w:pPr>
        <w:rPr>
          <w:sz w:val="24"/>
          <w:szCs w:val="24"/>
        </w:rPr>
      </w:pPr>
      <w:r w:rsidRPr="00702269">
        <w:rPr>
          <w:sz w:val="24"/>
          <w:szCs w:val="24"/>
        </w:rPr>
        <w:tab/>
        <w:t>1) sairauden perusteella korvausta tarpeellisen sairaanhoidon kustannuksista;</w:t>
      </w:r>
    </w:p>
    <w:p w14:paraId="64198D60" w14:textId="1CBE0B82" w:rsidR="008B2311" w:rsidRPr="00702269" w:rsidRDefault="008B2311" w:rsidP="008B2311">
      <w:pPr>
        <w:rPr>
          <w:sz w:val="24"/>
          <w:szCs w:val="24"/>
        </w:rPr>
      </w:pPr>
      <w:r w:rsidRPr="00702269">
        <w:rPr>
          <w:sz w:val="24"/>
          <w:szCs w:val="24"/>
        </w:rPr>
        <w:tab/>
        <w:t>2) sairaudesta johtuvasta työkyvyttömyydestä päivärahaa;</w:t>
      </w:r>
    </w:p>
    <w:p w14:paraId="512D421F" w14:textId="77777777" w:rsidR="008B2311" w:rsidRPr="00702269" w:rsidRDefault="008B2311" w:rsidP="008B2311">
      <w:pPr>
        <w:ind w:left="1304"/>
        <w:rPr>
          <w:sz w:val="24"/>
          <w:szCs w:val="24"/>
        </w:rPr>
      </w:pPr>
      <w:r w:rsidRPr="00702269">
        <w:rPr>
          <w:sz w:val="24"/>
          <w:szCs w:val="24"/>
        </w:rPr>
        <w:t>3) raskauden ja synnytyksen perusteella korvausta niistä johtuvista tarpeellisista kustannuksista;</w:t>
      </w:r>
    </w:p>
    <w:p w14:paraId="234A5889" w14:textId="77777777" w:rsidR="00B27C1C" w:rsidRDefault="008B2311" w:rsidP="00157C73">
      <w:pPr>
        <w:ind w:left="1304" w:firstLine="4"/>
        <w:rPr>
          <w:sz w:val="24"/>
          <w:szCs w:val="24"/>
        </w:rPr>
      </w:pPr>
      <w:r w:rsidRPr="00702269">
        <w:rPr>
          <w:sz w:val="24"/>
          <w:szCs w:val="24"/>
        </w:rPr>
        <w:t>4</w:t>
      </w:r>
      <w:r w:rsidR="00B27C1C">
        <w:rPr>
          <w:sz w:val="24"/>
          <w:szCs w:val="24"/>
        </w:rPr>
        <w:t xml:space="preserve"> a</w:t>
      </w:r>
      <w:r w:rsidRPr="00702269">
        <w:rPr>
          <w:sz w:val="24"/>
          <w:szCs w:val="24"/>
        </w:rPr>
        <w:t>) äitiys-, isyys- ja vanhempainrahaa sekä erityisäitiysrahaa</w:t>
      </w:r>
    </w:p>
    <w:p w14:paraId="0CF7F15E" w14:textId="2AF06761" w:rsidR="00BF3D71" w:rsidRDefault="00B27C1C" w:rsidP="00157C73">
      <w:pPr>
        <w:ind w:left="1304" w:firstLine="4"/>
        <w:rPr>
          <w:sz w:val="24"/>
          <w:szCs w:val="24"/>
        </w:rPr>
      </w:pPr>
      <w:r>
        <w:rPr>
          <w:sz w:val="24"/>
          <w:szCs w:val="24"/>
        </w:rPr>
        <w:t>4 b)</w:t>
      </w:r>
      <w:r w:rsidR="003F100B" w:rsidRPr="00702269">
        <w:rPr>
          <w:sz w:val="24"/>
          <w:szCs w:val="24"/>
        </w:rPr>
        <w:t xml:space="preserve"> raskaus</w:t>
      </w:r>
      <w:r>
        <w:rPr>
          <w:sz w:val="24"/>
          <w:szCs w:val="24"/>
        </w:rPr>
        <w:t xml:space="preserve">rahaa, </w:t>
      </w:r>
      <w:r w:rsidR="003F100B" w:rsidRPr="00702269">
        <w:rPr>
          <w:sz w:val="24"/>
          <w:szCs w:val="24"/>
        </w:rPr>
        <w:t>erityisraskausrahaa</w:t>
      </w:r>
      <w:r>
        <w:rPr>
          <w:sz w:val="24"/>
          <w:szCs w:val="24"/>
        </w:rPr>
        <w:t xml:space="preserve"> ja vanhempainrahaa</w:t>
      </w:r>
    </w:p>
    <w:p w14:paraId="63BACB4E" w14:textId="6E52E643" w:rsidR="00B27C1C" w:rsidRPr="00702269" w:rsidRDefault="00B27C1C" w:rsidP="00157C73">
      <w:pPr>
        <w:ind w:left="1304" w:firstLine="4"/>
        <w:rPr>
          <w:sz w:val="24"/>
          <w:szCs w:val="24"/>
        </w:rPr>
      </w:pPr>
      <w:r>
        <w:rPr>
          <w:sz w:val="24"/>
          <w:szCs w:val="24"/>
        </w:rPr>
        <w:t>5) ihmisen elimien, kudoksien ja solujen lääketieteellisestä käytöstä annetun lain (101/2001) 18 §:ssä tarkoitettua päivärahaa.</w:t>
      </w:r>
    </w:p>
    <w:p w14:paraId="5255A92F" w14:textId="63BAB67E" w:rsidR="008B2311" w:rsidRPr="00702269" w:rsidRDefault="008B2311" w:rsidP="00157C73">
      <w:pPr>
        <w:ind w:left="1304" w:firstLine="4"/>
        <w:rPr>
          <w:sz w:val="24"/>
          <w:szCs w:val="24"/>
        </w:rPr>
      </w:pPr>
      <w:r w:rsidRPr="00702269">
        <w:rPr>
          <w:sz w:val="24"/>
          <w:szCs w:val="24"/>
        </w:rPr>
        <w:tab/>
      </w:r>
    </w:p>
    <w:p w14:paraId="3B486064" w14:textId="79A135A1" w:rsidR="008B2311" w:rsidRPr="00702269" w:rsidRDefault="008B2311" w:rsidP="008B2311">
      <w:pPr>
        <w:ind w:left="1304" w:hanging="1304"/>
        <w:rPr>
          <w:sz w:val="24"/>
          <w:szCs w:val="24"/>
        </w:rPr>
      </w:pPr>
      <w:r w:rsidRPr="00702269">
        <w:rPr>
          <w:sz w:val="24"/>
          <w:szCs w:val="24"/>
        </w:rPr>
        <w:t>11</w:t>
      </w:r>
      <w:r w:rsidRPr="00702269">
        <w:rPr>
          <w:sz w:val="24"/>
          <w:szCs w:val="24"/>
        </w:rPr>
        <w:tab/>
        <w:t>Sairausvakuutuslain mukaiset etuudet, niiden suuruus ja rajoitukset, vakuutuksen alkaminen ja päättyminen, etuuksien hakeminen ja suorittaminen, muutoksenhaku sekä sairausvakuutuslain mukaiseen toimintaan liittyvät tehtävät määräytyvät</w:t>
      </w:r>
      <w:r w:rsidR="004F335C">
        <w:rPr>
          <w:sz w:val="24"/>
          <w:szCs w:val="24"/>
        </w:rPr>
        <w:t xml:space="preserve"> </w:t>
      </w:r>
      <w:r w:rsidRPr="00702269">
        <w:rPr>
          <w:sz w:val="24"/>
          <w:szCs w:val="24"/>
        </w:rPr>
        <w:lastRenderedPageBreak/>
        <w:t>sairausvakuutuslain sekä sen nojalla annettujen säännösten ja määräysten mukaisesti.</w:t>
      </w:r>
    </w:p>
    <w:p w14:paraId="62A6C0E1" w14:textId="77777777" w:rsidR="008B2311" w:rsidRPr="008B2311" w:rsidRDefault="008B2311" w:rsidP="008B2311">
      <w:pPr>
        <w:rPr>
          <w:sz w:val="24"/>
          <w:szCs w:val="24"/>
        </w:rPr>
      </w:pPr>
      <w:r w:rsidRPr="008B2311">
        <w:rPr>
          <w:sz w:val="24"/>
          <w:szCs w:val="24"/>
        </w:rPr>
        <w:tab/>
      </w:r>
    </w:p>
    <w:p w14:paraId="32426ECD" w14:textId="77777777" w:rsidR="008B2311" w:rsidRPr="00702269" w:rsidRDefault="008B2311" w:rsidP="008B2311">
      <w:pPr>
        <w:ind w:left="1304" w:hanging="1304"/>
        <w:rPr>
          <w:sz w:val="24"/>
          <w:szCs w:val="24"/>
        </w:rPr>
      </w:pPr>
      <w:r w:rsidRPr="008B2311">
        <w:rPr>
          <w:sz w:val="24"/>
          <w:szCs w:val="24"/>
        </w:rPr>
        <w:t>12</w:t>
      </w:r>
      <w:r w:rsidRPr="008B2311">
        <w:rPr>
          <w:sz w:val="24"/>
          <w:szCs w:val="24"/>
        </w:rPr>
        <w:tab/>
      </w:r>
      <w:r w:rsidRPr="00702269">
        <w:rPr>
          <w:sz w:val="24"/>
          <w:szCs w:val="24"/>
        </w:rPr>
        <w:t>Kassa on oikeutettu saamaan Kansaneläkelaitoksen sairausvakuutusrahastosta sairausvakuutuslain mukaisten etuuksien suorittamiseen tarvittavat varat sekä korvausta kassan hallintokuluihin sen mukaan kuin sairausvakuutuslaissa ja sairausvakuutuslain täytäntöönpanosta annetusta valtioneuvoston asetuksessa (1335/2004) säädetään.</w:t>
      </w:r>
    </w:p>
    <w:p w14:paraId="39A17A00" w14:textId="77777777" w:rsidR="008B2311" w:rsidRPr="00702269" w:rsidRDefault="008B2311" w:rsidP="008B2311">
      <w:pPr>
        <w:rPr>
          <w:sz w:val="24"/>
          <w:szCs w:val="24"/>
        </w:rPr>
      </w:pPr>
      <w:r w:rsidRPr="00702269">
        <w:rPr>
          <w:sz w:val="24"/>
          <w:szCs w:val="24"/>
        </w:rPr>
        <w:tab/>
      </w:r>
    </w:p>
    <w:p w14:paraId="02D22F71" w14:textId="7FCA1F27" w:rsidR="008B2311" w:rsidRPr="00702269" w:rsidRDefault="008B2311" w:rsidP="008B2311">
      <w:pPr>
        <w:rPr>
          <w:b/>
          <w:bCs/>
          <w:sz w:val="24"/>
          <w:szCs w:val="24"/>
        </w:rPr>
      </w:pPr>
      <w:r w:rsidRPr="00702269">
        <w:rPr>
          <w:sz w:val="24"/>
          <w:szCs w:val="24"/>
        </w:rPr>
        <w:tab/>
      </w:r>
      <w:r w:rsidRPr="00702269">
        <w:rPr>
          <w:b/>
          <w:bCs/>
          <w:sz w:val="24"/>
          <w:szCs w:val="24"/>
        </w:rPr>
        <w:t>LISÄETUUDET</w:t>
      </w:r>
    </w:p>
    <w:p w14:paraId="081A1C93" w14:textId="77777777" w:rsidR="00BB28A5" w:rsidRPr="00702269" w:rsidRDefault="00BB28A5" w:rsidP="008B2311">
      <w:pPr>
        <w:rPr>
          <w:b/>
          <w:bCs/>
          <w:sz w:val="24"/>
          <w:szCs w:val="24"/>
        </w:rPr>
      </w:pPr>
    </w:p>
    <w:p w14:paraId="5472A292" w14:textId="77777777" w:rsidR="008B2311" w:rsidRPr="00702269" w:rsidRDefault="008B2311" w:rsidP="008B2311">
      <w:pPr>
        <w:ind w:left="1304" w:hanging="1304"/>
        <w:rPr>
          <w:sz w:val="24"/>
          <w:szCs w:val="24"/>
        </w:rPr>
      </w:pPr>
      <w:r w:rsidRPr="00702269">
        <w:rPr>
          <w:sz w:val="24"/>
          <w:szCs w:val="24"/>
        </w:rPr>
        <w:t>13</w:t>
      </w:r>
      <w:r w:rsidRPr="00702269">
        <w:rPr>
          <w:sz w:val="24"/>
          <w:szCs w:val="24"/>
        </w:rPr>
        <w:tab/>
        <w:t>Kassa korvaa tarpeellisesta hoidosta johtuvia kustannuksia vakuutetulle, jonka sairauden, raskauden tai synnytyksen johdosta on turvauduttava lääkärin, hammaslääkärin tai muun asianmukaisen ammattikoulutuksen saaneen henkilön hoitoon. Korvausta maksetaan siltä osin, minkä hoito tarpeettomia kustannuksia välttäen, olisi tullut maksamaan.</w:t>
      </w:r>
    </w:p>
    <w:p w14:paraId="4CD38E70" w14:textId="6EE3D59D" w:rsidR="008B2311" w:rsidRPr="00702269" w:rsidRDefault="008B2311" w:rsidP="008B2311">
      <w:pPr>
        <w:ind w:left="1304" w:firstLine="4"/>
        <w:rPr>
          <w:sz w:val="24"/>
          <w:szCs w:val="24"/>
        </w:rPr>
      </w:pPr>
      <w:r w:rsidRPr="00702269">
        <w:rPr>
          <w:sz w:val="24"/>
          <w:szCs w:val="24"/>
        </w:rPr>
        <w:t>Lisäetuuskorvauksesta vähennetään ennen sen maksamista sairausvakuutuslain</w:t>
      </w:r>
      <w:r w:rsidR="00550039" w:rsidRPr="00702269">
        <w:rPr>
          <w:sz w:val="24"/>
          <w:szCs w:val="24"/>
        </w:rPr>
        <w:t xml:space="preserve"> </w:t>
      </w:r>
      <w:r w:rsidRPr="00702269">
        <w:rPr>
          <w:sz w:val="24"/>
          <w:szCs w:val="24"/>
        </w:rPr>
        <w:t>tai muun lain</w:t>
      </w:r>
      <w:r w:rsidR="00550039" w:rsidRPr="00702269">
        <w:rPr>
          <w:sz w:val="24"/>
          <w:szCs w:val="24"/>
        </w:rPr>
        <w:t xml:space="preserve"> </w:t>
      </w:r>
      <w:r w:rsidRPr="00702269">
        <w:rPr>
          <w:sz w:val="24"/>
          <w:szCs w:val="24"/>
        </w:rPr>
        <w:t>mukainen korvaus. Vastaavasti, jos vakuutetulla on oikeus saada korvausta muun maan kuin Suomen lainsäädännön perusteella, kyseinen korvaus voidaan hallituksen harkinnan mukaan ottaa huomioon kokonaan tai osittain kassan korvausta määrättäessä.</w:t>
      </w:r>
    </w:p>
    <w:p w14:paraId="6B0C2F88" w14:textId="77777777" w:rsidR="008B2311" w:rsidRPr="00702269" w:rsidRDefault="008B2311" w:rsidP="008B2311">
      <w:pPr>
        <w:rPr>
          <w:sz w:val="24"/>
          <w:szCs w:val="24"/>
        </w:rPr>
      </w:pPr>
      <w:r w:rsidRPr="00702269">
        <w:rPr>
          <w:sz w:val="24"/>
          <w:szCs w:val="24"/>
        </w:rPr>
        <w:tab/>
      </w:r>
    </w:p>
    <w:p w14:paraId="4D88743C" w14:textId="00AD26F9" w:rsidR="008B2311" w:rsidRPr="00702269" w:rsidRDefault="008B2311" w:rsidP="008B2311">
      <w:pPr>
        <w:rPr>
          <w:sz w:val="24"/>
          <w:szCs w:val="24"/>
        </w:rPr>
      </w:pPr>
      <w:r w:rsidRPr="00702269">
        <w:rPr>
          <w:sz w:val="24"/>
          <w:szCs w:val="24"/>
        </w:rPr>
        <w:tab/>
        <w:t>KORVATTAVAT KUSTANNUKSET</w:t>
      </w:r>
    </w:p>
    <w:p w14:paraId="0DBCBBFB" w14:textId="77777777" w:rsidR="00551E74" w:rsidRPr="00702269" w:rsidRDefault="00551E74" w:rsidP="008B2311">
      <w:pPr>
        <w:rPr>
          <w:sz w:val="24"/>
          <w:szCs w:val="24"/>
        </w:rPr>
      </w:pPr>
    </w:p>
    <w:p w14:paraId="06DFF725" w14:textId="797C694B" w:rsidR="008B2311" w:rsidRPr="00702269" w:rsidRDefault="00323E2E" w:rsidP="00323E2E">
      <w:pPr>
        <w:pStyle w:val="Luettelokappale"/>
        <w:numPr>
          <w:ilvl w:val="0"/>
          <w:numId w:val="1"/>
        </w:numPr>
        <w:rPr>
          <w:b/>
          <w:bCs/>
          <w:sz w:val="24"/>
          <w:szCs w:val="24"/>
        </w:rPr>
      </w:pPr>
      <w:r w:rsidRPr="00702269">
        <w:rPr>
          <w:b/>
          <w:bCs/>
          <w:sz w:val="24"/>
          <w:szCs w:val="24"/>
        </w:rPr>
        <w:t>Yksityisen terveydenhuollon l</w:t>
      </w:r>
      <w:r w:rsidR="008B2311" w:rsidRPr="00702269">
        <w:rPr>
          <w:b/>
          <w:bCs/>
          <w:sz w:val="24"/>
          <w:szCs w:val="24"/>
        </w:rPr>
        <w:t>ääkärinpalkkiot</w:t>
      </w:r>
    </w:p>
    <w:p w14:paraId="5918F5A5" w14:textId="328E120D" w:rsidR="008B2311" w:rsidRPr="00702269" w:rsidRDefault="008B2311" w:rsidP="001E0656">
      <w:pPr>
        <w:ind w:left="1304"/>
        <w:rPr>
          <w:sz w:val="24"/>
          <w:szCs w:val="24"/>
        </w:rPr>
      </w:pPr>
      <w:r w:rsidRPr="00702269">
        <w:rPr>
          <w:sz w:val="24"/>
          <w:szCs w:val="24"/>
        </w:rPr>
        <w:t>75 % lääkärinpalkkiosta</w:t>
      </w:r>
      <w:r w:rsidR="00B27C1C">
        <w:rPr>
          <w:sz w:val="24"/>
          <w:szCs w:val="24"/>
        </w:rPr>
        <w:t>. Yksityisen sektorin syöpälääkärinpalkkioita ei korvata.</w:t>
      </w:r>
    </w:p>
    <w:p w14:paraId="2D94A56A" w14:textId="19A34E6D" w:rsidR="008B2311" w:rsidRPr="00702269" w:rsidRDefault="008B2311" w:rsidP="008B2311">
      <w:pPr>
        <w:ind w:left="1304"/>
        <w:rPr>
          <w:sz w:val="24"/>
          <w:szCs w:val="24"/>
        </w:rPr>
      </w:pPr>
      <w:r w:rsidRPr="00702269">
        <w:rPr>
          <w:sz w:val="24"/>
          <w:szCs w:val="24"/>
        </w:rPr>
        <w:t>75 % hammaslääkärinpalkkiosta</w:t>
      </w:r>
      <w:r w:rsidR="00B27C1C">
        <w:rPr>
          <w:sz w:val="24"/>
          <w:szCs w:val="24"/>
        </w:rPr>
        <w:t>,</w:t>
      </w:r>
      <w:r w:rsidRPr="00702269">
        <w:rPr>
          <w:sz w:val="24"/>
          <w:szCs w:val="24"/>
        </w:rPr>
        <w:t xml:space="preserve"> kun kyse</w:t>
      </w:r>
      <w:r w:rsidR="00F34CBB" w:rsidRPr="00702269">
        <w:rPr>
          <w:sz w:val="24"/>
          <w:szCs w:val="24"/>
        </w:rPr>
        <w:t xml:space="preserve"> on muusta kuin hammassairauden hoidosta</w:t>
      </w:r>
      <w:r w:rsidR="00B27C1C">
        <w:rPr>
          <w:sz w:val="24"/>
          <w:szCs w:val="24"/>
        </w:rPr>
        <w:t>.</w:t>
      </w:r>
    </w:p>
    <w:p w14:paraId="43754909" w14:textId="02C302FA" w:rsidR="00264DCC" w:rsidRPr="00702269" w:rsidRDefault="00264DCC" w:rsidP="008B2311">
      <w:pPr>
        <w:ind w:left="1304"/>
        <w:rPr>
          <w:sz w:val="24"/>
          <w:szCs w:val="24"/>
        </w:rPr>
      </w:pPr>
      <w:r w:rsidRPr="00702269">
        <w:rPr>
          <w:sz w:val="24"/>
          <w:szCs w:val="24"/>
        </w:rPr>
        <w:t>Leikkauksesta tai siihen verrattavasta toimenpiteestä peritystä lääkärinpalkkiosta</w:t>
      </w:r>
      <w:r w:rsidR="00B27C1C">
        <w:rPr>
          <w:sz w:val="24"/>
          <w:szCs w:val="24"/>
        </w:rPr>
        <w:t xml:space="preserve"> </w:t>
      </w:r>
      <w:r w:rsidRPr="00702269">
        <w:rPr>
          <w:sz w:val="24"/>
          <w:szCs w:val="24"/>
        </w:rPr>
        <w:t>korvataan 75 %, mutta enintään 500 euroa, yhden kerran vakuutussuhteen aikana.</w:t>
      </w:r>
    </w:p>
    <w:p w14:paraId="023E5B0C" w14:textId="77777777" w:rsidR="00850810" w:rsidRPr="00702269" w:rsidRDefault="00850810" w:rsidP="008B2311">
      <w:pPr>
        <w:ind w:left="1304"/>
        <w:rPr>
          <w:sz w:val="24"/>
          <w:szCs w:val="24"/>
        </w:rPr>
      </w:pPr>
    </w:p>
    <w:p w14:paraId="3BD5B435" w14:textId="7BEB054A" w:rsidR="00323E2E" w:rsidRPr="00702269" w:rsidRDefault="00323E2E" w:rsidP="00323E2E">
      <w:pPr>
        <w:pStyle w:val="Luettelokappale"/>
        <w:numPr>
          <w:ilvl w:val="0"/>
          <w:numId w:val="1"/>
        </w:numPr>
        <w:rPr>
          <w:b/>
          <w:bCs/>
          <w:sz w:val="24"/>
          <w:szCs w:val="24"/>
        </w:rPr>
      </w:pPr>
      <w:r w:rsidRPr="00702269">
        <w:rPr>
          <w:b/>
          <w:bCs/>
          <w:sz w:val="24"/>
          <w:szCs w:val="24"/>
        </w:rPr>
        <w:t>Yksityisen terveydenhuollon tutkimukset ja hoito</w:t>
      </w:r>
    </w:p>
    <w:p w14:paraId="0236E0BF" w14:textId="7BC15ABB" w:rsidR="00666DF3" w:rsidRPr="00702269" w:rsidRDefault="00666DF3" w:rsidP="00666DF3">
      <w:pPr>
        <w:pStyle w:val="Luettelokappale"/>
        <w:ind w:left="1665"/>
        <w:rPr>
          <w:sz w:val="24"/>
          <w:szCs w:val="24"/>
        </w:rPr>
      </w:pPr>
    </w:p>
    <w:p w14:paraId="6FFBB4CB" w14:textId="2653BA5F" w:rsidR="00666DF3" w:rsidRPr="00702269" w:rsidRDefault="00666DF3" w:rsidP="00666DF3">
      <w:pPr>
        <w:pStyle w:val="Luettelokappale"/>
        <w:numPr>
          <w:ilvl w:val="0"/>
          <w:numId w:val="2"/>
        </w:numPr>
        <w:rPr>
          <w:b/>
          <w:bCs/>
          <w:sz w:val="24"/>
          <w:szCs w:val="24"/>
        </w:rPr>
      </w:pPr>
      <w:r w:rsidRPr="00702269">
        <w:rPr>
          <w:b/>
          <w:bCs/>
          <w:sz w:val="24"/>
          <w:szCs w:val="24"/>
        </w:rPr>
        <w:t>Tutkimukset</w:t>
      </w:r>
    </w:p>
    <w:p w14:paraId="1DEF9F0D" w14:textId="6B0EB499" w:rsidR="00323E2E" w:rsidRPr="00702269" w:rsidRDefault="00323E2E" w:rsidP="00666DF3">
      <w:pPr>
        <w:ind w:left="1305"/>
        <w:rPr>
          <w:sz w:val="24"/>
          <w:szCs w:val="24"/>
        </w:rPr>
      </w:pPr>
      <w:r w:rsidRPr="00702269">
        <w:rPr>
          <w:sz w:val="24"/>
          <w:szCs w:val="24"/>
        </w:rPr>
        <w:lastRenderedPageBreak/>
        <w:t>75 % lääkärin tai hammaslääkärin määräämistä laboratoriotutkimuksista, patologian alaan kuuluvista tutkimuksista ja radiologisista tutkimuksista</w:t>
      </w:r>
      <w:r w:rsidR="001F5017">
        <w:rPr>
          <w:sz w:val="24"/>
          <w:szCs w:val="24"/>
        </w:rPr>
        <w:t>. Hedelmöityshoitoa, hivenainetutkimuksia, keinomunuaishoitoa, sytostaattihoitoa, syöpätutkimuksia ja sädehoitoa ei korvata.</w:t>
      </w:r>
      <w:r w:rsidRPr="00702269">
        <w:rPr>
          <w:sz w:val="24"/>
          <w:szCs w:val="24"/>
        </w:rPr>
        <w:tab/>
      </w:r>
    </w:p>
    <w:p w14:paraId="506E3B31" w14:textId="2FE1B193" w:rsidR="00666DF3" w:rsidRPr="00702269" w:rsidRDefault="00666DF3" w:rsidP="00666DF3">
      <w:pPr>
        <w:pStyle w:val="Luettelokappale"/>
        <w:numPr>
          <w:ilvl w:val="0"/>
          <w:numId w:val="2"/>
        </w:numPr>
        <w:rPr>
          <w:b/>
          <w:bCs/>
          <w:sz w:val="24"/>
          <w:szCs w:val="24"/>
        </w:rPr>
      </w:pPr>
      <w:r w:rsidRPr="00702269">
        <w:rPr>
          <w:b/>
          <w:bCs/>
          <w:sz w:val="24"/>
          <w:szCs w:val="24"/>
        </w:rPr>
        <w:t>Fysioterapia ja valohoito</w:t>
      </w:r>
    </w:p>
    <w:p w14:paraId="29DEB52E" w14:textId="06727C9A" w:rsidR="00323E2E" w:rsidRPr="00702269" w:rsidRDefault="00323E2E" w:rsidP="00666DF3">
      <w:pPr>
        <w:ind w:left="1305"/>
        <w:rPr>
          <w:sz w:val="24"/>
          <w:szCs w:val="24"/>
        </w:rPr>
      </w:pPr>
      <w:r w:rsidRPr="00702269">
        <w:rPr>
          <w:sz w:val="24"/>
          <w:szCs w:val="24"/>
        </w:rPr>
        <w:t>75 % lääkärin määräämä</w:t>
      </w:r>
      <w:r w:rsidR="00666DF3" w:rsidRPr="00702269">
        <w:rPr>
          <w:sz w:val="24"/>
          <w:szCs w:val="24"/>
        </w:rPr>
        <w:t>stä</w:t>
      </w:r>
      <w:r w:rsidRPr="00702269">
        <w:rPr>
          <w:sz w:val="24"/>
          <w:szCs w:val="24"/>
        </w:rPr>
        <w:t xml:space="preserve"> fysioterapia</w:t>
      </w:r>
      <w:r w:rsidR="00666DF3" w:rsidRPr="00702269">
        <w:rPr>
          <w:sz w:val="24"/>
          <w:szCs w:val="24"/>
        </w:rPr>
        <w:t>sta</w:t>
      </w:r>
      <w:r w:rsidRPr="00702269">
        <w:rPr>
          <w:sz w:val="24"/>
          <w:szCs w:val="24"/>
        </w:rPr>
        <w:t xml:space="preserve"> ja valohoido</w:t>
      </w:r>
      <w:r w:rsidR="00666DF3" w:rsidRPr="00702269">
        <w:rPr>
          <w:sz w:val="24"/>
          <w:szCs w:val="24"/>
        </w:rPr>
        <w:t>sta peritystä maksusta</w:t>
      </w:r>
      <w:r w:rsidR="001F5017">
        <w:rPr>
          <w:sz w:val="24"/>
          <w:szCs w:val="24"/>
        </w:rPr>
        <w:t>, enintään 15 hoitokäyntiä kalenterivuodessa</w:t>
      </w:r>
      <w:r w:rsidRPr="00702269">
        <w:rPr>
          <w:sz w:val="24"/>
          <w:szCs w:val="24"/>
        </w:rPr>
        <w:t xml:space="preserve">. </w:t>
      </w:r>
    </w:p>
    <w:p w14:paraId="6CC94FC0" w14:textId="2BAC2DA3" w:rsidR="00666DF3" w:rsidRPr="00702269" w:rsidRDefault="00666DF3" w:rsidP="00666DF3">
      <w:pPr>
        <w:pStyle w:val="Luettelokappale"/>
        <w:numPr>
          <w:ilvl w:val="0"/>
          <w:numId w:val="2"/>
        </w:numPr>
        <w:rPr>
          <w:b/>
          <w:bCs/>
          <w:sz w:val="24"/>
          <w:szCs w:val="24"/>
        </w:rPr>
      </w:pPr>
      <w:r w:rsidRPr="00702269">
        <w:rPr>
          <w:b/>
          <w:bCs/>
          <w:sz w:val="24"/>
          <w:szCs w:val="24"/>
        </w:rPr>
        <w:t>Hierojan, naprapaatin, kiropraktikon ja osteopaatin antama hoito</w:t>
      </w:r>
    </w:p>
    <w:p w14:paraId="603350B6" w14:textId="1E6A4ADF" w:rsidR="00666DF3" w:rsidRPr="00702269" w:rsidRDefault="00666DF3" w:rsidP="00666DF3">
      <w:pPr>
        <w:ind w:left="1305"/>
        <w:rPr>
          <w:sz w:val="24"/>
          <w:szCs w:val="24"/>
        </w:rPr>
      </w:pPr>
      <w:r w:rsidRPr="00702269">
        <w:rPr>
          <w:sz w:val="24"/>
          <w:szCs w:val="24"/>
        </w:rPr>
        <w:t>* 50 % lääkärin määräämän hieronnan kustannuksista, enintään kaksi hoitojaksoa kalenterivuodessa.</w:t>
      </w:r>
    </w:p>
    <w:p w14:paraId="62249A92" w14:textId="0F3844FC" w:rsidR="00666DF3" w:rsidRPr="00702269" w:rsidRDefault="00666DF3" w:rsidP="00666DF3">
      <w:pPr>
        <w:ind w:left="1305"/>
        <w:rPr>
          <w:sz w:val="24"/>
          <w:szCs w:val="24"/>
        </w:rPr>
      </w:pPr>
      <w:r w:rsidRPr="00702269">
        <w:rPr>
          <w:sz w:val="24"/>
          <w:szCs w:val="24"/>
        </w:rPr>
        <w:t xml:space="preserve">* 50 % naprapaatin, kiropraktikon </w:t>
      </w:r>
      <w:r w:rsidR="00ED3AF2" w:rsidRPr="00702269">
        <w:rPr>
          <w:sz w:val="24"/>
          <w:szCs w:val="24"/>
        </w:rPr>
        <w:t>tai</w:t>
      </w:r>
      <w:r w:rsidRPr="00702269">
        <w:rPr>
          <w:sz w:val="24"/>
          <w:szCs w:val="24"/>
        </w:rPr>
        <w:t xml:space="preserve"> osteopaatin antaman hoidon kustannuksista, enintään viisi käyntiä kalenterivuodessa.</w:t>
      </w:r>
    </w:p>
    <w:p w14:paraId="41A067AE" w14:textId="29883127" w:rsidR="00634A42" w:rsidRPr="00702269" w:rsidRDefault="00634A42" w:rsidP="00666DF3">
      <w:pPr>
        <w:ind w:left="1305"/>
        <w:rPr>
          <w:b/>
          <w:bCs/>
          <w:sz w:val="24"/>
          <w:szCs w:val="24"/>
        </w:rPr>
      </w:pPr>
      <w:r w:rsidRPr="00702269">
        <w:rPr>
          <w:b/>
          <w:bCs/>
          <w:sz w:val="24"/>
          <w:szCs w:val="24"/>
        </w:rPr>
        <w:t>d)</w:t>
      </w:r>
      <w:r w:rsidR="00456599" w:rsidRPr="00702269">
        <w:rPr>
          <w:b/>
          <w:bCs/>
          <w:sz w:val="24"/>
          <w:szCs w:val="24"/>
        </w:rPr>
        <w:t xml:space="preserve">  </w:t>
      </w:r>
      <w:r w:rsidRPr="00702269">
        <w:rPr>
          <w:b/>
          <w:bCs/>
          <w:sz w:val="24"/>
          <w:szCs w:val="24"/>
        </w:rPr>
        <w:t xml:space="preserve"> Sairaanhoitajan antama hoito</w:t>
      </w:r>
    </w:p>
    <w:p w14:paraId="5FD968C5" w14:textId="460317D4" w:rsidR="00323E2E" w:rsidRPr="00702269" w:rsidRDefault="00323E2E" w:rsidP="00666DF3">
      <w:pPr>
        <w:ind w:left="1304"/>
        <w:rPr>
          <w:sz w:val="24"/>
          <w:szCs w:val="24"/>
        </w:rPr>
      </w:pPr>
      <w:r w:rsidRPr="00702269">
        <w:rPr>
          <w:sz w:val="24"/>
          <w:szCs w:val="24"/>
        </w:rPr>
        <w:t>75 % lääkärin määräämä</w:t>
      </w:r>
      <w:r w:rsidR="00634A42" w:rsidRPr="00702269">
        <w:rPr>
          <w:sz w:val="24"/>
          <w:szCs w:val="24"/>
        </w:rPr>
        <w:t>stä</w:t>
      </w:r>
      <w:r w:rsidRPr="00702269">
        <w:rPr>
          <w:sz w:val="24"/>
          <w:szCs w:val="24"/>
        </w:rPr>
        <w:t xml:space="preserve"> sairaanhoitajan antama</w:t>
      </w:r>
      <w:r w:rsidR="00634A42" w:rsidRPr="00702269">
        <w:rPr>
          <w:sz w:val="24"/>
          <w:szCs w:val="24"/>
        </w:rPr>
        <w:t>sta</w:t>
      </w:r>
      <w:r w:rsidRPr="00702269">
        <w:rPr>
          <w:sz w:val="24"/>
          <w:szCs w:val="24"/>
        </w:rPr>
        <w:t xml:space="preserve"> hoido</w:t>
      </w:r>
      <w:r w:rsidR="00634A42" w:rsidRPr="00702269">
        <w:rPr>
          <w:sz w:val="24"/>
          <w:szCs w:val="24"/>
        </w:rPr>
        <w:t>sta peritystä maksusta</w:t>
      </w:r>
      <w:r w:rsidR="001F5017">
        <w:rPr>
          <w:sz w:val="24"/>
          <w:szCs w:val="24"/>
        </w:rPr>
        <w:t>. Kotisairaanhoitoa ei korvata.</w:t>
      </w:r>
    </w:p>
    <w:p w14:paraId="74576BA2" w14:textId="659AACDD" w:rsidR="00323E2E" w:rsidRPr="00702269" w:rsidRDefault="00634A42" w:rsidP="00456599">
      <w:pPr>
        <w:pStyle w:val="Luettelokappale"/>
        <w:numPr>
          <w:ilvl w:val="0"/>
          <w:numId w:val="5"/>
        </w:numPr>
        <w:rPr>
          <w:b/>
          <w:bCs/>
          <w:sz w:val="24"/>
          <w:szCs w:val="24"/>
        </w:rPr>
      </w:pPr>
      <w:r w:rsidRPr="00702269">
        <w:rPr>
          <w:b/>
          <w:bCs/>
          <w:sz w:val="24"/>
          <w:szCs w:val="24"/>
        </w:rPr>
        <w:t>Psykoterapia</w:t>
      </w:r>
    </w:p>
    <w:p w14:paraId="1A0A3DA5" w14:textId="045B6915" w:rsidR="00634A42" w:rsidRPr="00702269" w:rsidRDefault="00323E2E" w:rsidP="00634A42">
      <w:pPr>
        <w:ind w:left="1305"/>
        <w:rPr>
          <w:sz w:val="24"/>
          <w:szCs w:val="24"/>
        </w:rPr>
      </w:pPr>
      <w:r w:rsidRPr="00702269">
        <w:rPr>
          <w:sz w:val="24"/>
          <w:szCs w:val="24"/>
        </w:rPr>
        <w:t>75 % psykologin tai psykoterapeutin antaman terapian kustannuksista, enintään 5 hoitokerralta kalenterivuodessa</w:t>
      </w:r>
      <w:r w:rsidR="00CE028B" w:rsidRPr="00702269">
        <w:rPr>
          <w:sz w:val="24"/>
          <w:szCs w:val="24"/>
        </w:rPr>
        <w:t>.</w:t>
      </w:r>
    </w:p>
    <w:p w14:paraId="0AB1C168" w14:textId="1D381190" w:rsidR="00F754D0" w:rsidRPr="00702269" w:rsidRDefault="00F754D0" w:rsidP="00F754D0">
      <w:pPr>
        <w:pStyle w:val="Luettelokappale"/>
        <w:numPr>
          <w:ilvl w:val="0"/>
          <w:numId w:val="5"/>
        </w:numPr>
        <w:rPr>
          <w:b/>
          <w:bCs/>
          <w:sz w:val="24"/>
          <w:szCs w:val="24"/>
        </w:rPr>
      </w:pPr>
      <w:r w:rsidRPr="00702269">
        <w:rPr>
          <w:b/>
          <w:bCs/>
          <w:sz w:val="24"/>
          <w:szCs w:val="24"/>
        </w:rPr>
        <w:t>Jalkahoito</w:t>
      </w:r>
      <w:r w:rsidR="006B2A3E" w:rsidRPr="00702269">
        <w:rPr>
          <w:b/>
          <w:bCs/>
          <w:sz w:val="24"/>
          <w:szCs w:val="24"/>
        </w:rPr>
        <w:t xml:space="preserve"> diabeetikolle</w:t>
      </w:r>
    </w:p>
    <w:p w14:paraId="7315C627" w14:textId="0187FB6B" w:rsidR="00CE028B" w:rsidRPr="00702269" w:rsidRDefault="006B2A3E" w:rsidP="00634A42">
      <w:pPr>
        <w:ind w:left="1305"/>
        <w:rPr>
          <w:sz w:val="24"/>
          <w:szCs w:val="24"/>
        </w:rPr>
      </w:pPr>
      <w:r w:rsidRPr="00702269">
        <w:rPr>
          <w:sz w:val="24"/>
          <w:szCs w:val="24"/>
        </w:rPr>
        <w:t>75 % diabeetikolle lääkärin määräämästä jalkahoidosta, enintään 5 hoitokerralta kalenterivuodessa.</w:t>
      </w:r>
    </w:p>
    <w:p w14:paraId="58C4F696" w14:textId="77777777" w:rsidR="00551E74" w:rsidRPr="00702269" w:rsidRDefault="00551E74" w:rsidP="00634A42">
      <w:pPr>
        <w:ind w:left="1305"/>
        <w:rPr>
          <w:sz w:val="24"/>
          <w:szCs w:val="24"/>
        </w:rPr>
      </w:pPr>
    </w:p>
    <w:p w14:paraId="41E3E6C5" w14:textId="30C53EE2" w:rsidR="00634A42" w:rsidRPr="00702269" w:rsidRDefault="00634A42" w:rsidP="00634A42">
      <w:pPr>
        <w:ind w:left="1305"/>
        <w:rPr>
          <w:sz w:val="24"/>
          <w:szCs w:val="24"/>
        </w:rPr>
      </w:pPr>
      <w:r w:rsidRPr="00702269">
        <w:rPr>
          <w:b/>
          <w:bCs/>
          <w:sz w:val="24"/>
          <w:szCs w:val="24"/>
        </w:rPr>
        <w:t>3. Lääkkeet</w:t>
      </w:r>
    </w:p>
    <w:p w14:paraId="5F18EEE7" w14:textId="25367880" w:rsidR="00634A42" w:rsidRPr="00702269" w:rsidRDefault="00634A42" w:rsidP="00634A42">
      <w:pPr>
        <w:ind w:left="1304"/>
        <w:rPr>
          <w:sz w:val="24"/>
          <w:szCs w:val="24"/>
        </w:rPr>
      </w:pPr>
      <w:r w:rsidRPr="00702269">
        <w:rPr>
          <w:sz w:val="24"/>
          <w:szCs w:val="24"/>
        </w:rPr>
        <w:t>75 % lääkärin, hammaslääkärin ja rajoitetun määräämisoikeuden saaneen terveydenhuollon ammattihenkilön määräämistä lääkkeistä, kliinisistä ravintovalmisteista, niitä vastaavista tuotteista ja perusvoiteista silloin, kun korvausta on saatu myös sairausvakuutuslain nojalla. Korvaus lasketaan viitehinnasta.</w:t>
      </w:r>
    </w:p>
    <w:p w14:paraId="5A91FDDE" w14:textId="7BFF56CD" w:rsidR="00634A42" w:rsidRPr="00702269" w:rsidRDefault="00634A42" w:rsidP="00634A42">
      <w:pPr>
        <w:rPr>
          <w:sz w:val="24"/>
          <w:szCs w:val="24"/>
        </w:rPr>
      </w:pPr>
      <w:r w:rsidRPr="00702269">
        <w:rPr>
          <w:sz w:val="24"/>
          <w:szCs w:val="24"/>
        </w:rPr>
        <w:tab/>
      </w:r>
      <w:bookmarkStart w:id="2" w:name="_Hlk112403796"/>
      <w:r w:rsidRPr="00702269">
        <w:rPr>
          <w:sz w:val="24"/>
          <w:szCs w:val="24"/>
        </w:rPr>
        <w:t>Sairausvakuutuslain mukaisten lääkkeiden vuosittaista alkuomavastuuta ei korvata</w:t>
      </w:r>
      <w:bookmarkEnd w:id="2"/>
      <w:r w:rsidRPr="00702269">
        <w:rPr>
          <w:sz w:val="24"/>
          <w:szCs w:val="24"/>
        </w:rPr>
        <w:t xml:space="preserve">. </w:t>
      </w:r>
    </w:p>
    <w:p w14:paraId="0DB1EE96" w14:textId="77777777" w:rsidR="003E7673" w:rsidRPr="00702269" w:rsidRDefault="003E7673" w:rsidP="00634A42">
      <w:pPr>
        <w:rPr>
          <w:sz w:val="24"/>
          <w:szCs w:val="24"/>
        </w:rPr>
      </w:pPr>
    </w:p>
    <w:p w14:paraId="51F24FE1" w14:textId="7189B712" w:rsidR="003E7673" w:rsidRPr="00702269" w:rsidRDefault="00634A42" w:rsidP="003E7673">
      <w:pPr>
        <w:ind w:firstLine="1304"/>
        <w:rPr>
          <w:b/>
          <w:bCs/>
          <w:sz w:val="24"/>
          <w:szCs w:val="24"/>
        </w:rPr>
      </w:pPr>
      <w:r w:rsidRPr="00702269">
        <w:rPr>
          <w:b/>
          <w:bCs/>
          <w:sz w:val="24"/>
          <w:szCs w:val="24"/>
        </w:rPr>
        <w:t>4.</w:t>
      </w:r>
      <w:r w:rsidR="008B2311" w:rsidRPr="00702269">
        <w:rPr>
          <w:b/>
          <w:bCs/>
          <w:sz w:val="24"/>
          <w:szCs w:val="24"/>
        </w:rPr>
        <w:t xml:space="preserve"> Hammashoito</w:t>
      </w:r>
      <w:r w:rsidRPr="00702269">
        <w:rPr>
          <w:b/>
          <w:bCs/>
          <w:sz w:val="24"/>
          <w:szCs w:val="24"/>
        </w:rPr>
        <w:t xml:space="preserve">, julkinen </w:t>
      </w:r>
      <w:r w:rsidR="00DC5ABB" w:rsidRPr="00702269">
        <w:rPr>
          <w:b/>
          <w:bCs/>
          <w:sz w:val="24"/>
          <w:szCs w:val="24"/>
        </w:rPr>
        <w:t>tai</w:t>
      </w:r>
      <w:r w:rsidRPr="00702269">
        <w:rPr>
          <w:b/>
          <w:bCs/>
          <w:sz w:val="24"/>
          <w:szCs w:val="24"/>
        </w:rPr>
        <w:t xml:space="preserve"> yksityinen</w:t>
      </w:r>
    </w:p>
    <w:p w14:paraId="5AF88733" w14:textId="2CA182EA" w:rsidR="008B2311" w:rsidRPr="00702269" w:rsidRDefault="008B2311" w:rsidP="008B2311">
      <w:pPr>
        <w:ind w:left="1304"/>
        <w:rPr>
          <w:sz w:val="24"/>
          <w:szCs w:val="24"/>
        </w:rPr>
      </w:pPr>
      <w:r w:rsidRPr="00702269">
        <w:rPr>
          <w:sz w:val="24"/>
          <w:szCs w:val="24"/>
        </w:rPr>
        <w:t>Hammaslääkärin, hammasteknikon, hammashoitajan tai suuhygienistin palkkioista enintään 250 euroa kalenterivuodessa vakuutettua kohti.</w:t>
      </w:r>
      <w:r w:rsidR="00F3246E" w:rsidRPr="00702269">
        <w:rPr>
          <w:sz w:val="24"/>
          <w:szCs w:val="24"/>
        </w:rPr>
        <w:t xml:space="preserve"> Hammashoitona pidetään myös</w:t>
      </w:r>
      <w:r w:rsidR="00715FDD" w:rsidRPr="00702269">
        <w:rPr>
          <w:sz w:val="24"/>
          <w:szCs w:val="24"/>
        </w:rPr>
        <w:t xml:space="preserve"> hampaiden tutkimusta,</w:t>
      </w:r>
      <w:r w:rsidR="004257EF" w:rsidRPr="00702269">
        <w:rPr>
          <w:sz w:val="24"/>
          <w:szCs w:val="24"/>
        </w:rPr>
        <w:t xml:space="preserve"> oikomishoitoa, </w:t>
      </w:r>
      <w:r w:rsidR="00F3246E" w:rsidRPr="00702269">
        <w:rPr>
          <w:sz w:val="24"/>
          <w:szCs w:val="24"/>
        </w:rPr>
        <w:t>hammasteknisiä ja hammaslaboratorion kustannuksia.</w:t>
      </w:r>
      <w:r w:rsidR="00CE028B" w:rsidRPr="00702269">
        <w:rPr>
          <w:sz w:val="24"/>
          <w:szCs w:val="24"/>
        </w:rPr>
        <w:t xml:space="preserve"> </w:t>
      </w:r>
      <w:r w:rsidRPr="00702269">
        <w:rPr>
          <w:sz w:val="24"/>
          <w:szCs w:val="24"/>
        </w:rPr>
        <w:t>Kassan lisäetuuskorvausta maksetaan</w:t>
      </w:r>
      <w:r w:rsidR="00323E2E" w:rsidRPr="00702269">
        <w:rPr>
          <w:sz w:val="24"/>
          <w:szCs w:val="24"/>
        </w:rPr>
        <w:t xml:space="preserve"> </w:t>
      </w:r>
      <w:r w:rsidRPr="00702269">
        <w:rPr>
          <w:sz w:val="24"/>
          <w:szCs w:val="24"/>
        </w:rPr>
        <w:t xml:space="preserve">vähintään </w:t>
      </w:r>
      <w:r w:rsidR="00CE028B" w:rsidRPr="00702269">
        <w:rPr>
          <w:sz w:val="24"/>
          <w:szCs w:val="24"/>
        </w:rPr>
        <w:t>vuoden</w:t>
      </w:r>
      <w:r w:rsidRPr="00702269">
        <w:rPr>
          <w:sz w:val="24"/>
          <w:szCs w:val="24"/>
        </w:rPr>
        <w:t xml:space="preserve"> yhtäjaksoisesti kassaan kuuluneelle</w:t>
      </w:r>
      <w:r w:rsidR="00CE028B" w:rsidRPr="00702269">
        <w:rPr>
          <w:sz w:val="24"/>
          <w:szCs w:val="24"/>
        </w:rPr>
        <w:t xml:space="preserve"> vakuutetulle.</w:t>
      </w:r>
    </w:p>
    <w:p w14:paraId="0FBA66F0" w14:textId="7F854862" w:rsidR="00702269" w:rsidRPr="004F335C" w:rsidRDefault="008B2311" w:rsidP="004F335C">
      <w:pPr>
        <w:rPr>
          <w:sz w:val="24"/>
          <w:szCs w:val="24"/>
        </w:rPr>
      </w:pPr>
      <w:r w:rsidRPr="00702269">
        <w:rPr>
          <w:sz w:val="24"/>
          <w:szCs w:val="24"/>
        </w:rPr>
        <w:lastRenderedPageBreak/>
        <w:tab/>
      </w:r>
      <w:r w:rsidR="00CE028B" w:rsidRPr="00702269">
        <w:rPr>
          <w:b/>
          <w:bCs/>
          <w:sz w:val="24"/>
          <w:szCs w:val="24"/>
        </w:rPr>
        <w:t xml:space="preserve">5. </w:t>
      </w:r>
      <w:r w:rsidRPr="00702269">
        <w:rPr>
          <w:b/>
          <w:bCs/>
          <w:sz w:val="24"/>
          <w:szCs w:val="24"/>
        </w:rPr>
        <w:t>Julkinen terveydenhuolto</w:t>
      </w:r>
    </w:p>
    <w:p w14:paraId="1934432C" w14:textId="6475A150" w:rsidR="008B2311" w:rsidRPr="00702269" w:rsidRDefault="008B2311" w:rsidP="00702269">
      <w:pPr>
        <w:ind w:left="1304"/>
        <w:rPr>
          <w:sz w:val="24"/>
          <w:szCs w:val="24"/>
        </w:rPr>
      </w:pPr>
      <w:r w:rsidRPr="00702269">
        <w:rPr>
          <w:sz w:val="24"/>
          <w:szCs w:val="24"/>
        </w:rPr>
        <w:t xml:space="preserve">100 % julkisen sektorin muun kuin hammashoidon asiakasmaksuista. Lisäetuuskorvausta maksetaan enintään sosiaali- ja terveydenhuollon asiakasmaksuista annetun asetuksen (912/1992) mukaisista enimmäismääristä. </w:t>
      </w:r>
    </w:p>
    <w:p w14:paraId="0501A90F" w14:textId="77777777" w:rsidR="008B2311" w:rsidRPr="00702269" w:rsidRDefault="008B2311" w:rsidP="008B2311">
      <w:pPr>
        <w:rPr>
          <w:sz w:val="24"/>
          <w:szCs w:val="24"/>
        </w:rPr>
      </w:pPr>
      <w:r w:rsidRPr="00702269">
        <w:rPr>
          <w:sz w:val="24"/>
          <w:szCs w:val="24"/>
        </w:rPr>
        <w:tab/>
        <w:t>Julkisen sektorin asiakasmaksuina korvataan:</w:t>
      </w:r>
    </w:p>
    <w:p w14:paraId="2BBF4F29" w14:textId="274253ED" w:rsidR="008B2311" w:rsidRPr="00702269" w:rsidRDefault="008B2311" w:rsidP="008B2311">
      <w:pPr>
        <w:rPr>
          <w:sz w:val="24"/>
          <w:szCs w:val="24"/>
        </w:rPr>
      </w:pPr>
      <w:r w:rsidRPr="00702269">
        <w:rPr>
          <w:sz w:val="24"/>
          <w:szCs w:val="24"/>
        </w:rPr>
        <w:tab/>
        <w:t>* poliklinikkamaksut</w:t>
      </w:r>
    </w:p>
    <w:p w14:paraId="369A8563" w14:textId="3AEBFE75" w:rsidR="005014BF" w:rsidRPr="00702269" w:rsidRDefault="005014BF" w:rsidP="008B2311">
      <w:pPr>
        <w:rPr>
          <w:sz w:val="24"/>
          <w:szCs w:val="24"/>
        </w:rPr>
      </w:pPr>
      <w:r w:rsidRPr="00702269">
        <w:rPr>
          <w:sz w:val="24"/>
          <w:szCs w:val="24"/>
        </w:rPr>
        <w:tab/>
        <w:t>* päiväkirurgiamaksut</w:t>
      </w:r>
    </w:p>
    <w:p w14:paraId="654C9FE6" w14:textId="77777777" w:rsidR="008B2311" w:rsidRPr="00702269" w:rsidRDefault="008B2311" w:rsidP="008B2311">
      <w:pPr>
        <w:rPr>
          <w:sz w:val="24"/>
          <w:szCs w:val="24"/>
        </w:rPr>
      </w:pPr>
      <w:r w:rsidRPr="00702269">
        <w:rPr>
          <w:sz w:val="24"/>
          <w:szCs w:val="24"/>
        </w:rPr>
        <w:tab/>
        <w:t>* terveyskeskusmaksut</w:t>
      </w:r>
    </w:p>
    <w:p w14:paraId="40117381" w14:textId="4A8894F0" w:rsidR="008B2311" w:rsidRPr="00702269" w:rsidRDefault="008B2311" w:rsidP="005014BF">
      <w:pPr>
        <w:ind w:left="1304"/>
        <w:rPr>
          <w:sz w:val="24"/>
          <w:szCs w:val="24"/>
        </w:rPr>
      </w:pPr>
      <w:r w:rsidRPr="00702269">
        <w:rPr>
          <w:sz w:val="24"/>
          <w:szCs w:val="24"/>
        </w:rPr>
        <w:t xml:space="preserve">* sairaalan, kotisairaalan </w:t>
      </w:r>
      <w:r w:rsidR="00ED3AF2" w:rsidRPr="00702269">
        <w:rPr>
          <w:sz w:val="24"/>
          <w:szCs w:val="24"/>
        </w:rPr>
        <w:t>tai</w:t>
      </w:r>
      <w:r w:rsidRPr="00702269">
        <w:rPr>
          <w:sz w:val="24"/>
          <w:szCs w:val="24"/>
        </w:rPr>
        <w:t xml:space="preserve"> terveyskeskuksen hoitopäivämaksu enintään 20 vuorokaudelta kalenterivuodessa</w:t>
      </w:r>
      <w:r w:rsidR="00AD3B4E" w:rsidRPr="00702269">
        <w:rPr>
          <w:sz w:val="24"/>
          <w:szCs w:val="24"/>
        </w:rPr>
        <w:t>.</w:t>
      </w:r>
    </w:p>
    <w:p w14:paraId="536D1BAC" w14:textId="77777777" w:rsidR="009D3FA9" w:rsidRPr="00702269" w:rsidRDefault="008B2311" w:rsidP="008B2311">
      <w:pPr>
        <w:rPr>
          <w:sz w:val="24"/>
          <w:szCs w:val="24"/>
        </w:rPr>
      </w:pPr>
      <w:r w:rsidRPr="00702269">
        <w:rPr>
          <w:sz w:val="24"/>
          <w:szCs w:val="24"/>
        </w:rPr>
        <w:tab/>
      </w:r>
    </w:p>
    <w:p w14:paraId="20D0E4BF" w14:textId="2BF43A4B" w:rsidR="008B2311" w:rsidRPr="00702269" w:rsidRDefault="00CE028B" w:rsidP="009D3FA9">
      <w:pPr>
        <w:ind w:firstLine="1304"/>
        <w:rPr>
          <w:b/>
          <w:bCs/>
          <w:sz w:val="24"/>
          <w:szCs w:val="24"/>
        </w:rPr>
      </w:pPr>
      <w:r w:rsidRPr="00702269">
        <w:rPr>
          <w:b/>
          <w:bCs/>
          <w:sz w:val="24"/>
          <w:szCs w:val="24"/>
        </w:rPr>
        <w:t>6</w:t>
      </w:r>
      <w:r w:rsidR="008B2311" w:rsidRPr="00702269">
        <w:rPr>
          <w:b/>
          <w:bCs/>
          <w:sz w:val="24"/>
          <w:szCs w:val="24"/>
        </w:rPr>
        <w:t xml:space="preserve">. </w:t>
      </w:r>
      <w:r w:rsidR="00B0306C" w:rsidRPr="00702269">
        <w:rPr>
          <w:b/>
          <w:bCs/>
          <w:sz w:val="24"/>
          <w:szCs w:val="24"/>
        </w:rPr>
        <w:t>Silmälasit</w:t>
      </w:r>
    </w:p>
    <w:p w14:paraId="08E449A2" w14:textId="30C3A8C2" w:rsidR="008B2311" w:rsidRPr="00702269" w:rsidRDefault="00635CB4" w:rsidP="008B2311">
      <w:pPr>
        <w:ind w:left="1304"/>
        <w:rPr>
          <w:sz w:val="24"/>
          <w:szCs w:val="24"/>
        </w:rPr>
      </w:pPr>
      <w:r w:rsidRPr="00702269">
        <w:rPr>
          <w:sz w:val="24"/>
          <w:szCs w:val="24"/>
        </w:rPr>
        <w:t xml:space="preserve">Enintään </w:t>
      </w:r>
      <w:r w:rsidR="008B2311" w:rsidRPr="00702269">
        <w:rPr>
          <w:sz w:val="24"/>
          <w:szCs w:val="24"/>
        </w:rPr>
        <w:t>250 euroa</w:t>
      </w:r>
      <w:r w:rsidRPr="00702269">
        <w:rPr>
          <w:sz w:val="24"/>
          <w:szCs w:val="24"/>
        </w:rPr>
        <w:t xml:space="preserve"> joka toinen vuosi</w:t>
      </w:r>
      <w:r w:rsidR="008B2311" w:rsidRPr="00702269">
        <w:rPr>
          <w:sz w:val="24"/>
          <w:szCs w:val="24"/>
        </w:rPr>
        <w:t xml:space="preserve"> lääkärin tai optikon määräämien silmä- ja piilolasien hinnasta</w:t>
      </w:r>
      <w:r w:rsidRPr="00702269">
        <w:rPr>
          <w:sz w:val="24"/>
          <w:szCs w:val="24"/>
        </w:rPr>
        <w:t xml:space="preserve"> sekä optikon piilolasien sovitusmaksusta ja näöntarkastuksesta. </w:t>
      </w:r>
      <w:r w:rsidR="008B2311" w:rsidRPr="00702269">
        <w:rPr>
          <w:sz w:val="24"/>
          <w:szCs w:val="24"/>
        </w:rPr>
        <w:t>Korvauksen edellytyksenä on, että linssit ovat näkökykyä korjaavat. Silmälasirahaa vastaavan summan voi halutessaan käyttää myös silmien taittovirheiden korjausleikkaukseen. Korvaussummat ja korvauksen uudelleen saamisen edellytykset ovat samat kuin silmälasihankinnan osalta.</w:t>
      </w:r>
      <w:r w:rsidRPr="00702269">
        <w:rPr>
          <w:sz w:val="24"/>
          <w:szCs w:val="24"/>
        </w:rPr>
        <w:t xml:space="preserve"> </w:t>
      </w:r>
      <w:r w:rsidR="008B2311" w:rsidRPr="00702269">
        <w:rPr>
          <w:sz w:val="24"/>
          <w:szCs w:val="24"/>
        </w:rPr>
        <w:t xml:space="preserve">Kassan lisäetuuskorvausta maksetaan vähintään </w:t>
      </w:r>
      <w:r w:rsidRPr="00702269">
        <w:rPr>
          <w:sz w:val="24"/>
          <w:szCs w:val="24"/>
        </w:rPr>
        <w:t>vuoden</w:t>
      </w:r>
      <w:r w:rsidR="008B2311" w:rsidRPr="00702269">
        <w:rPr>
          <w:sz w:val="24"/>
          <w:szCs w:val="24"/>
        </w:rPr>
        <w:t xml:space="preserve"> yhtäjaksoisesti kassaan kuuluneelle</w:t>
      </w:r>
      <w:r w:rsidR="008A7B0A" w:rsidRPr="00702269">
        <w:rPr>
          <w:sz w:val="24"/>
          <w:szCs w:val="24"/>
        </w:rPr>
        <w:t xml:space="preserve"> vakuutetulle</w:t>
      </w:r>
      <w:r w:rsidR="008B2311" w:rsidRPr="00702269">
        <w:rPr>
          <w:sz w:val="24"/>
          <w:szCs w:val="24"/>
        </w:rPr>
        <w:t xml:space="preserve">. </w:t>
      </w:r>
    </w:p>
    <w:p w14:paraId="680D02B7" w14:textId="77777777" w:rsidR="009D3FA9" w:rsidRPr="00702269" w:rsidRDefault="008A7B0A" w:rsidP="008A7B0A">
      <w:pPr>
        <w:rPr>
          <w:sz w:val="24"/>
          <w:szCs w:val="24"/>
        </w:rPr>
      </w:pPr>
      <w:r w:rsidRPr="00702269">
        <w:rPr>
          <w:sz w:val="24"/>
          <w:szCs w:val="24"/>
        </w:rPr>
        <w:tab/>
      </w:r>
    </w:p>
    <w:p w14:paraId="1F770401" w14:textId="1BCB79D1" w:rsidR="008B2311" w:rsidRPr="00702269" w:rsidRDefault="008A7B0A" w:rsidP="009D3FA9">
      <w:pPr>
        <w:ind w:firstLine="1304"/>
        <w:rPr>
          <w:b/>
          <w:bCs/>
          <w:sz w:val="24"/>
          <w:szCs w:val="24"/>
        </w:rPr>
      </w:pPr>
      <w:r w:rsidRPr="00702269">
        <w:rPr>
          <w:b/>
          <w:bCs/>
          <w:sz w:val="24"/>
          <w:szCs w:val="24"/>
        </w:rPr>
        <w:t>7. Muut korvattavat</w:t>
      </w:r>
      <w:r w:rsidR="00A93E3A" w:rsidRPr="00702269">
        <w:rPr>
          <w:b/>
          <w:bCs/>
          <w:sz w:val="24"/>
          <w:szCs w:val="24"/>
        </w:rPr>
        <w:t xml:space="preserve"> yksityisen terveydenhuollon</w:t>
      </w:r>
      <w:r w:rsidRPr="00702269">
        <w:rPr>
          <w:b/>
          <w:bCs/>
          <w:sz w:val="24"/>
          <w:szCs w:val="24"/>
        </w:rPr>
        <w:t xml:space="preserve"> kustannukset</w:t>
      </w:r>
    </w:p>
    <w:p w14:paraId="38D9FC97" w14:textId="65B53303" w:rsidR="008A7B0A" w:rsidRPr="00702269" w:rsidRDefault="008A7B0A" w:rsidP="008A7B0A">
      <w:pPr>
        <w:rPr>
          <w:b/>
          <w:bCs/>
          <w:sz w:val="24"/>
          <w:szCs w:val="24"/>
        </w:rPr>
      </w:pPr>
      <w:r w:rsidRPr="00702269">
        <w:rPr>
          <w:sz w:val="24"/>
          <w:szCs w:val="24"/>
        </w:rPr>
        <w:tab/>
      </w:r>
      <w:r w:rsidRPr="00702269">
        <w:rPr>
          <w:b/>
          <w:bCs/>
          <w:sz w:val="24"/>
          <w:szCs w:val="24"/>
        </w:rPr>
        <w:t>a) Laitosmaksut</w:t>
      </w:r>
    </w:p>
    <w:p w14:paraId="7372D74C" w14:textId="15D9EC44" w:rsidR="008A7B0A" w:rsidRPr="00702269" w:rsidRDefault="008A7B0A" w:rsidP="008A7B0A">
      <w:pPr>
        <w:ind w:left="1304"/>
        <w:rPr>
          <w:sz w:val="24"/>
          <w:szCs w:val="24"/>
        </w:rPr>
      </w:pPr>
      <w:r w:rsidRPr="00702269">
        <w:rPr>
          <w:sz w:val="24"/>
          <w:szCs w:val="24"/>
        </w:rPr>
        <w:t>Yksityisen lääkäriaseman perimästä laitosmaksusta korvataan enintään julkisen sektorin poliklinikkamaksun verran.</w:t>
      </w:r>
    </w:p>
    <w:p w14:paraId="64499B62" w14:textId="1C2D4D13" w:rsidR="00757274" w:rsidRPr="00702269" w:rsidRDefault="00757274" w:rsidP="008A7B0A">
      <w:pPr>
        <w:ind w:left="1304"/>
        <w:rPr>
          <w:b/>
          <w:bCs/>
          <w:sz w:val="24"/>
          <w:szCs w:val="24"/>
        </w:rPr>
      </w:pPr>
      <w:r w:rsidRPr="00702269">
        <w:rPr>
          <w:b/>
          <w:bCs/>
          <w:sz w:val="24"/>
          <w:szCs w:val="24"/>
        </w:rPr>
        <w:t>b) Kuntoutuslaitoksen tai yksityisen sairaanhoitolaitoksen</w:t>
      </w:r>
      <w:r w:rsidR="00001992" w:rsidRPr="00702269">
        <w:rPr>
          <w:b/>
          <w:bCs/>
          <w:sz w:val="24"/>
          <w:szCs w:val="24"/>
        </w:rPr>
        <w:t xml:space="preserve"> hoitopäivä</w:t>
      </w:r>
      <w:r w:rsidRPr="00702269">
        <w:rPr>
          <w:b/>
          <w:bCs/>
          <w:sz w:val="24"/>
          <w:szCs w:val="24"/>
        </w:rPr>
        <w:t>maksut</w:t>
      </w:r>
    </w:p>
    <w:p w14:paraId="1B9F225D" w14:textId="3035BE45" w:rsidR="00757274" w:rsidRPr="00702269" w:rsidRDefault="00757274" w:rsidP="008A7B0A">
      <w:pPr>
        <w:ind w:left="1304"/>
        <w:rPr>
          <w:sz w:val="24"/>
          <w:szCs w:val="24"/>
        </w:rPr>
      </w:pPr>
      <w:bookmarkStart w:id="3" w:name="_Hlk112403504"/>
      <w:r w:rsidRPr="00702269">
        <w:rPr>
          <w:sz w:val="24"/>
          <w:szCs w:val="24"/>
        </w:rPr>
        <w:t>Kuntoutuslaitoksen tai yksityisen sairaanhoitolaitoksen hoitopäivämaksu</w:t>
      </w:r>
      <w:r w:rsidR="00291A98" w:rsidRPr="00702269">
        <w:rPr>
          <w:sz w:val="24"/>
          <w:szCs w:val="24"/>
        </w:rPr>
        <w:t xml:space="preserve"> edellä</w:t>
      </w:r>
      <w:r w:rsidR="00001992" w:rsidRPr="00702269">
        <w:rPr>
          <w:sz w:val="24"/>
          <w:szCs w:val="24"/>
        </w:rPr>
        <w:t xml:space="preserve"> kohdassa 5 mainitt</w:t>
      </w:r>
      <w:r w:rsidR="00550B04" w:rsidRPr="00702269">
        <w:rPr>
          <w:sz w:val="24"/>
          <w:szCs w:val="24"/>
        </w:rPr>
        <w:t>uihin</w:t>
      </w:r>
      <w:r w:rsidR="00001992" w:rsidRPr="00702269">
        <w:rPr>
          <w:sz w:val="24"/>
          <w:szCs w:val="24"/>
        </w:rPr>
        <w:t xml:space="preserve"> enimmäismäär</w:t>
      </w:r>
      <w:r w:rsidR="00550B04" w:rsidRPr="00702269">
        <w:rPr>
          <w:sz w:val="24"/>
          <w:szCs w:val="24"/>
        </w:rPr>
        <w:t>iin</w:t>
      </w:r>
      <w:r w:rsidR="00001992" w:rsidRPr="00702269">
        <w:rPr>
          <w:sz w:val="24"/>
          <w:szCs w:val="24"/>
        </w:rPr>
        <w:t xml:space="preserve"> saakka</w:t>
      </w:r>
      <w:r w:rsidR="00BC5620" w:rsidRPr="00702269">
        <w:rPr>
          <w:sz w:val="24"/>
          <w:szCs w:val="24"/>
        </w:rPr>
        <w:t xml:space="preserve">, yhteensä julkisen </w:t>
      </w:r>
      <w:r w:rsidR="00406A65" w:rsidRPr="00702269">
        <w:rPr>
          <w:sz w:val="24"/>
          <w:szCs w:val="24"/>
        </w:rPr>
        <w:t>sektorin</w:t>
      </w:r>
      <w:r w:rsidR="00BC5620" w:rsidRPr="00702269">
        <w:rPr>
          <w:sz w:val="24"/>
          <w:szCs w:val="24"/>
        </w:rPr>
        <w:t xml:space="preserve"> hoitopäivämaksujen kanssa.</w:t>
      </w:r>
    </w:p>
    <w:p w14:paraId="18D1278C" w14:textId="3189B76A" w:rsidR="006D60A8" w:rsidRPr="00702269" w:rsidRDefault="006D60A8" w:rsidP="008A7B0A">
      <w:pPr>
        <w:ind w:left="1304"/>
        <w:rPr>
          <w:sz w:val="24"/>
          <w:szCs w:val="24"/>
        </w:rPr>
      </w:pPr>
      <w:r w:rsidRPr="00702269">
        <w:rPr>
          <w:sz w:val="24"/>
          <w:szCs w:val="24"/>
        </w:rPr>
        <w:t>Sairauskassa ei korvaa toimisto</w:t>
      </w:r>
      <w:r w:rsidR="00B94F8D" w:rsidRPr="00702269">
        <w:rPr>
          <w:sz w:val="24"/>
          <w:szCs w:val="24"/>
        </w:rPr>
        <w:t>maksuja</w:t>
      </w:r>
      <w:r w:rsidR="00A648F6" w:rsidRPr="00702269">
        <w:rPr>
          <w:sz w:val="24"/>
          <w:szCs w:val="24"/>
        </w:rPr>
        <w:t xml:space="preserve"> eikä</w:t>
      </w:r>
      <w:r w:rsidRPr="00702269">
        <w:rPr>
          <w:sz w:val="24"/>
          <w:szCs w:val="24"/>
        </w:rPr>
        <w:t xml:space="preserve"> kantamaksuja.</w:t>
      </w:r>
    </w:p>
    <w:bookmarkEnd w:id="3"/>
    <w:p w14:paraId="68FCE40B" w14:textId="77777777" w:rsidR="001D0E80" w:rsidRPr="00702269" w:rsidRDefault="001D0E80" w:rsidP="008B2311">
      <w:pPr>
        <w:rPr>
          <w:sz w:val="24"/>
          <w:szCs w:val="24"/>
        </w:rPr>
      </w:pPr>
    </w:p>
    <w:p w14:paraId="65AD8030" w14:textId="2576EC14" w:rsidR="008B2311" w:rsidRPr="00702269" w:rsidRDefault="008B2311" w:rsidP="008B2311">
      <w:pPr>
        <w:rPr>
          <w:sz w:val="24"/>
          <w:szCs w:val="24"/>
        </w:rPr>
      </w:pPr>
      <w:r w:rsidRPr="00702269">
        <w:rPr>
          <w:sz w:val="24"/>
          <w:szCs w:val="24"/>
        </w:rPr>
        <w:t>14</w:t>
      </w:r>
      <w:r w:rsidRPr="00702269">
        <w:rPr>
          <w:sz w:val="24"/>
          <w:szCs w:val="24"/>
        </w:rPr>
        <w:tab/>
        <w:t>LISÄETUUSKORVAUSTEN SAAMISEN EDELLYTYKSET</w:t>
      </w:r>
    </w:p>
    <w:p w14:paraId="4C1BAB7F" w14:textId="77777777" w:rsidR="008B2311" w:rsidRPr="00702269" w:rsidRDefault="008B2311" w:rsidP="008B2311">
      <w:pPr>
        <w:rPr>
          <w:sz w:val="24"/>
          <w:szCs w:val="24"/>
        </w:rPr>
      </w:pPr>
      <w:r w:rsidRPr="00702269">
        <w:rPr>
          <w:sz w:val="24"/>
          <w:szCs w:val="24"/>
        </w:rPr>
        <w:tab/>
        <w:t xml:space="preserve">Näiden sääntöjen mukaisen korvauksen maksamisen edellytyksenä on, että </w:t>
      </w:r>
    </w:p>
    <w:p w14:paraId="075F3D6F" w14:textId="6D2A25AB" w:rsidR="00702269" w:rsidRDefault="008B2311" w:rsidP="00702269">
      <w:pPr>
        <w:ind w:left="1304" w:firstLine="4"/>
        <w:rPr>
          <w:sz w:val="24"/>
          <w:szCs w:val="24"/>
        </w:rPr>
      </w:pPr>
      <w:r w:rsidRPr="00702269">
        <w:rPr>
          <w:sz w:val="24"/>
          <w:szCs w:val="24"/>
        </w:rPr>
        <w:lastRenderedPageBreak/>
        <w:t>1) tutkimuksen on suorittanut tai hoidon antanut lääkäri tai muu asianmukaisen ammattikoulutuksen saanut henkilö, joka on merkitty sosiaali- ja terveysalan lupa- ja valvontavirasto Valviran ammattihenkilöiden keskusrekisteriin</w:t>
      </w:r>
      <w:r w:rsidR="00702269">
        <w:rPr>
          <w:sz w:val="24"/>
          <w:szCs w:val="24"/>
        </w:rPr>
        <w:t xml:space="preserve"> tai</w:t>
      </w:r>
    </w:p>
    <w:p w14:paraId="013A232E" w14:textId="2F942916" w:rsidR="008B2311" w:rsidRPr="00702269" w:rsidRDefault="008B2311" w:rsidP="00702269">
      <w:pPr>
        <w:ind w:left="1304" w:firstLine="4"/>
        <w:rPr>
          <w:sz w:val="24"/>
          <w:szCs w:val="24"/>
        </w:rPr>
      </w:pPr>
      <w:r w:rsidRPr="00702269">
        <w:rPr>
          <w:sz w:val="24"/>
          <w:szCs w:val="24"/>
        </w:rPr>
        <w:t>2) yksityisessä terveydenhuollossa suoritettu tutkimus tai annettu hoito on tapahtunut yksityises</w:t>
      </w:r>
      <w:r w:rsidR="00807F49" w:rsidRPr="00702269">
        <w:rPr>
          <w:sz w:val="24"/>
          <w:szCs w:val="24"/>
        </w:rPr>
        <w:t>tä</w:t>
      </w:r>
      <w:r w:rsidRPr="00702269">
        <w:rPr>
          <w:sz w:val="24"/>
          <w:szCs w:val="24"/>
        </w:rPr>
        <w:t xml:space="preserve"> terveydenhuollos</w:t>
      </w:r>
      <w:r w:rsidR="00807F49" w:rsidRPr="00702269">
        <w:rPr>
          <w:sz w:val="24"/>
          <w:szCs w:val="24"/>
        </w:rPr>
        <w:t>ta</w:t>
      </w:r>
      <w:r w:rsidRPr="00702269">
        <w:rPr>
          <w:sz w:val="24"/>
          <w:szCs w:val="24"/>
        </w:rPr>
        <w:t xml:space="preserve"> annetu</w:t>
      </w:r>
      <w:r w:rsidR="00E7719A">
        <w:rPr>
          <w:sz w:val="24"/>
          <w:szCs w:val="24"/>
        </w:rPr>
        <w:t>s</w:t>
      </w:r>
      <w:r w:rsidR="00FD0017">
        <w:rPr>
          <w:sz w:val="24"/>
          <w:szCs w:val="24"/>
        </w:rPr>
        <w:t>sa</w:t>
      </w:r>
      <w:r w:rsidRPr="00702269">
        <w:rPr>
          <w:sz w:val="24"/>
          <w:szCs w:val="24"/>
        </w:rPr>
        <w:t xml:space="preserve"> lai</w:t>
      </w:r>
      <w:r w:rsidR="00FD0017">
        <w:rPr>
          <w:sz w:val="24"/>
          <w:szCs w:val="24"/>
        </w:rPr>
        <w:t>ssa</w:t>
      </w:r>
      <w:r w:rsidRPr="00702269">
        <w:rPr>
          <w:sz w:val="24"/>
          <w:szCs w:val="24"/>
        </w:rPr>
        <w:t xml:space="preserve"> (152/1990) tarkoitetussa yksityisen terveydenhuollon toimintayksikössä</w:t>
      </w:r>
      <w:r w:rsidR="00807F49" w:rsidRPr="00702269">
        <w:rPr>
          <w:sz w:val="24"/>
          <w:szCs w:val="24"/>
        </w:rPr>
        <w:t>.</w:t>
      </w:r>
    </w:p>
    <w:p w14:paraId="5A302B3F" w14:textId="63E67DF6" w:rsidR="008B2311" w:rsidRPr="00702269" w:rsidRDefault="008B2311" w:rsidP="00B22C21">
      <w:pPr>
        <w:ind w:left="1304" w:firstLine="1"/>
        <w:rPr>
          <w:sz w:val="24"/>
          <w:szCs w:val="24"/>
        </w:rPr>
      </w:pPr>
      <w:r w:rsidRPr="00702269">
        <w:rPr>
          <w:sz w:val="24"/>
          <w:szCs w:val="24"/>
        </w:rPr>
        <w:t>Tarpeellisena hoitona ja tutkimuksena pidetään lääketieteellisesti yleisesti hyväksytyn, hyvän hoitokäytännön mukaista sairaudenhoitoa</w:t>
      </w:r>
      <w:r w:rsidR="00430CED" w:rsidRPr="00702269">
        <w:rPr>
          <w:sz w:val="24"/>
          <w:szCs w:val="24"/>
        </w:rPr>
        <w:t xml:space="preserve">. </w:t>
      </w:r>
      <w:r w:rsidRPr="00702269">
        <w:rPr>
          <w:sz w:val="24"/>
          <w:szCs w:val="24"/>
        </w:rPr>
        <w:t xml:space="preserve">Lääkärin määräys on hankittava ennen korvaukseen oikeuttavaa tapahtumaa. Määräyksen perusteella on oikeus korvaukseen yhden vuoden ajan määräyksen antamisesta. Yhdellä määräyksellä korvataan enintään 15 tutkimus- tai hoitokertaa, jos tutkimus on suoritettu tai hoito on annettu vuoden kuluessa määräyksen antamisesta. </w:t>
      </w:r>
    </w:p>
    <w:p w14:paraId="04F7F3E2" w14:textId="77777777" w:rsidR="008B2311" w:rsidRPr="00702269" w:rsidRDefault="008B2311" w:rsidP="008B2311">
      <w:pPr>
        <w:ind w:left="1304" w:firstLine="1"/>
        <w:rPr>
          <w:sz w:val="24"/>
          <w:szCs w:val="24"/>
        </w:rPr>
      </w:pPr>
      <w:r w:rsidRPr="00702269">
        <w:rPr>
          <w:sz w:val="24"/>
          <w:szCs w:val="24"/>
        </w:rPr>
        <w:t>Ulkomailla annettu hoito korvataan enintään siihen määrään asti, mikä Suomessa annetusta hoidosta olisi maksettu. Matkakuluja ulkomailla ei korvata.</w:t>
      </w:r>
    </w:p>
    <w:p w14:paraId="381175A6" w14:textId="3888A5A9" w:rsidR="008B2311" w:rsidRPr="00702269" w:rsidRDefault="008B2311" w:rsidP="008B2311">
      <w:pPr>
        <w:ind w:left="1304"/>
        <w:rPr>
          <w:sz w:val="24"/>
          <w:szCs w:val="24"/>
        </w:rPr>
      </w:pPr>
      <w:r w:rsidRPr="00702269">
        <w:rPr>
          <w:sz w:val="24"/>
          <w:szCs w:val="24"/>
        </w:rPr>
        <w:t>Sääntöjen mukaisia lisäetuuskorvauksia, joissa on</w:t>
      </w:r>
      <w:r w:rsidR="004863C9" w:rsidRPr="00702269">
        <w:rPr>
          <w:sz w:val="24"/>
          <w:szCs w:val="24"/>
        </w:rPr>
        <w:t xml:space="preserve"> </w:t>
      </w:r>
      <w:r w:rsidRPr="00702269">
        <w:rPr>
          <w:sz w:val="24"/>
          <w:szCs w:val="24"/>
        </w:rPr>
        <w:t>enimmäiseuromäärä, voidaan</w:t>
      </w:r>
      <w:r w:rsidR="001E150C" w:rsidRPr="00702269">
        <w:rPr>
          <w:sz w:val="24"/>
          <w:szCs w:val="24"/>
        </w:rPr>
        <w:t xml:space="preserve"> </w:t>
      </w:r>
      <w:r w:rsidR="00543512" w:rsidRPr="00702269">
        <w:rPr>
          <w:sz w:val="24"/>
          <w:szCs w:val="24"/>
        </w:rPr>
        <w:t xml:space="preserve">viimeistään marraskuussa pidettävän </w:t>
      </w:r>
      <w:r w:rsidRPr="00702269">
        <w:rPr>
          <w:sz w:val="24"/>
          <w:szCs w:val="24"/>
        </w:rPr>
        <w:t>kassankokouksen päätöksellä</w:t>
      </w:r>
      <w:r w:rsidR="001E150C" w:rsidRPr="00702269">
        <w:rPr>
          <w:sz w:val="24"/>
          <w:szCs w:val="24"/>
        </w:rPr>
        <w:t xml:space="preserve"> tarkistaa</w:t>
      </w:r>
      <w:r w:rsidRPr="00702269">
        <w:rPr>
          <w:sz w:val="24"/>
          <w:szCs w:val="24"/>
        </w:rPr>
        <w:t xml:space="preserve"> seuraavan vuoden alusta</w:t>
      </w:r>
      <w:r w:rsidR="00543512" w:rsidRPr="00702269">
        <w:rPr>
          <w:sz w:val="24"/>
          <w:szCs w:val="24"/>
        </w:rPr>
        <w:t xml:space="preserve"> lukien</w:t>
      </w:r>
      <w:r w:rsidRPr="00702269">
        <w:rPr>
          <w:sz w:val="24"/>
          <w:szCs w:val="24"/>
        </w:rPr>
        <w:t xml:space="preserve"> </w:t>
      </w:r>
      <w:r w:rsidR="001E150C" w:rsidRPr="00702269">
        <w:rPr>
          <w:sz w:val="24"/>
          <w:szCs w:val="24"/>
        </w:rPr>
        <w:t xml:space="preserve">elinkustannusindeksiä </w:t>
      </w:r>
      <w:r w:rsidRPr="00702269">
        <w:rPr>
          <w:sz w:val="24"/>
          <w:szCs w:val="24"/>
        </w:rPr>
        <w:t>vastaav</w:t>
      </w:r>
      <w:r w:rsidR="007E15AD" w:rsidRPr="00702269">
        <w:rPr>
          <w:sz w:val="24"/>
          <w:szCs w:val="24"/>
        </w:rPr>
        <w:t>a</w:t>
      </w:r>
      <w:r w:rsidRPr="00702269">
        <w:rPr>
          <w:sz w:val="24"/>
          <w:szCs w:val="24"/>
        </w:rPr>
        <w:t>ksi.</w:t>
      </w:r>
    </w:p>
    <w:p w14:paraId="10DB287D" w14:textId="77777777" w:rsidR="008B2311" w:rsidRPr="00702269" w:rsidRDefault="008B2311" w:rsidP="008B2311">
      <w:pPr>
        <w:rPr>
          <w:sz w:val="24"/>
          <w:szCs w:val="24"/>
        </w:rPr>
      </w:pPr>
      <w:r w:rsidRPr="00702269">
        <w:rPr>
          <w:sz w:val="24"/>
          <w:szCs w:val="24"/>
        </w:rPr>
        <w:tab/>
      </w:r>
    </w:p>
    <w:p w14:paraId="42AD0C51" w14:textId="77777777" w:rsidR="008B2311" w:rsidRPr="00702269" w:rsidRDefault="008B2311" w:rsidP="008B2311">
      <w:pPr>
        <w:rPr>
          <w:sz w:val="24"/>
          <w:szCs w:val="24"/>
        </w:rPr>
      </w:pPr>
      <w:r w:rsidRPr="00702269">
        <w:rPr>
          <w:sz w:val="24"/>
          <w:szCs w:val="24"/>
        </w:rPr>
        <w:t>15</w:t>
      </w:r>
      <w:r w:rsidRPr="00702269">
        <w:rPr>
          <w:sz w:val="24"/>
          <w:szCs w:val="24"/>
        </w:rPr>
        <w:tab/>
        <w:t>HAUTAUSAVUSTUS</w:t>
      </w:r>
    </w:p>
    <w:p w14:paraId="03BE4F27" w14:textId="74E71E47" w:rsidR="008B2311" w:rsidRPr="00702269" w:rsidRDefault="008B2311" w:rsidP="008B2311">
      <w:pPr>
        <w:rPr>
          <w:sz w:val="24"/>
          <w:szCs w:val="24"/>
        </w:rPr>
      </w:pPr>
      <w:r w:rsidRPr="00702269">
        <w:rPr>
          <w:sz w:val="24"/>
          <w:szCs w:val="24"/>
        </w:rPr>
        <w:tab/>
        <w:t>Vakuutetun kuoltua suoritetaan hautausavustuksena 135 euroa.</w:t>
      </w:r>
    </w:p>
    <w:p w14:paraId="61818C04" w14:textId="6C3201EC" w:rsidR="00006266" w:rsidRPr="00702269" w:rsidRDefault="00006266" w:rsidP="00006266">
      <w:pPr>
        <w:ind w:left="1304"/>
        <w:rPr>
          <w:rFonts w:cstheme="minorHAnsi"/>
          <w:sz w:val="24"/>
          <w:szCs w:val="24"/>
        </w:rPr>
      </w:pPr>
      <w:r w:rsidRPr="00702269">
        <w:rPr>
          <w:rFonts w:cstheme="minorHAnsi"/>
          <w:sz w:val="24"/>
          <w:szCs w:val="24"/>
        </w:rPr>
        <w:t>Hautausavustuksen määrä voidaan viimeistään marraskuussa pidettävän varsinaisen kassankokouksen päätöksellä tarkistaa seuraavan vuoden alusta lukien elinkustannusindeksiä vastaavaksi.</w:t>
      </w:r>
    </w:p>
    <w:p w14:paraId="7053F865" w14:textId="6C4A7F75" w:rsidR="008B2311" w:rsidRPr="00702269" w:rsidRDefault="008B2311" w:rsidP="0046738C">
      <w:pPr>
        <w:ind w:left="1304"/>
        <w:rPr>
          <w:sz w:val="24"/>
          <w:szCs w:val="24"/>
        </w:rPr>
      </w:pPr>
      <w:r w:rsidRPr="00702269">
        <w:rPr>
          <w:sz w:val="24"/>
          <w:szCs w:val="24"/>
        </w:rPr>
        <w:t>Hautausavustus maksetaan</w:t>
      </w:r>
      <w:r w:rsidR="000C12C4" w:rsidRPr="00702269">
        <w:rPr>
          <w:sz w:val="24"/>
          <w:szCs w:val="24"/>
        </w:rPr>
        <w:t xml:space="preserve"> </w:t>
      </w:r>
      <w:r w:rsidR="00AD698F" w:rsidRPr="00702269">
        <w:rPr>
          <w:sz w:val="24"/>
          <w:szCs w:val="24"/>
        </w:rPr>
        <w:t>kuolleen vakuutetun</w:t>
      </w:r>
      <w:r w:rsidRPr="00702269">
        <w:rPr>
          <w:sz w:val="24"/>
          <w:szCs w:val="24"/>
        </w:rPr>
        <w:t xml:space="preserve"> </w:t>
      </w:r>
      <w:r w:rsidR="00AD698F" w:rsidRPr="00702269">
        <w:rPr>
          <w:sz w:val="24"/>
          <w:szCs w:val="24"/>
        </w:rPr>
        <w:t>omalle tilille.</w:t>
      </w:r>
      <w:r w:rsidR="000C12C4" w:rsidRPr="00702269">
        <w:rPr>
          <w:sz w:val="24"/>
          <w:szCs w:val="24"/>
        </w:rPr>
        <w:t xml:space="preserve">  </w:t>
      </w:r>
      <w:r w:rsidRPr="00702269">
        <w:rPr>
          <w:sz w:val="24"/>
          <w:szCs w:val="24"/>
        </w:rPr>
        <w:tab/>
      </w:r>
    </w:p>
    <w:p w14:paraId="606D4096" w14:textId="0385F2A2" w:rsidR="008B2311" w:rsidRPr="00702269" w:rsidRDefault="008B2311" w:rsidP="008B2311">
      <w:pPr>
        <w:ind w:left="1304" w:hanging="1304"/>
        <w:rPr>
          <w:sz w:val="24"/>
          <w:szCs w:val="24"/>
        </w:rPr>
      </w:pPr>
      <w:r w:rsidRPr="00702269">
        <w:rPr>
          <w:sz w:val="24"/>
          <w:szCs w:val="24"/>
        </w:rPr>
        <w:t>16</w:t>
      </w:r>
      <w:r w:rsidRPr="00702269">
        <w:rPr>
          <w:sz w:val="24"/>
          <w:szCs w:val="24"/>
        </w:rPr>
        <w:tab/>
        <w:t>Kassan vastuu lisäetuuksien osalta alkaa vakuutussuhteen alkamisesta lukien ja päättyy vakuutussuhteen päättyessä. Kassa korvaa ainoastaan vakuutussuh</w:t>
      </w:r>
      <w:r w:rsidR="00387D0B" w:rsidRPr="00702269">
        <w:rPr>
          <w:sz w:val="24"/>
          <w:szCs w:val="24"/>
        </w:rPr>
        <w:t>teen aikana</w:t>
      </w:r>
      <w:r w:rsidRPr="00702269">
        <w:rPr>
          <w:sz w:val="24"/>
          <w:szCs w:val="24"/>
        </w:rPr>
        <w:t xml:space="preserve"> syntyneitä kustannuksia.</w:t>
      </w:r>
    </w:p>
    <w:p w14:paraId="6B789517" w14:textId="6FAFAC87" w:rsidR="00E30422" w:rsidRPr="00702269" w:rsidRDefault="008B2311" w:rsidP="00301FF1">
      <w:pPr>
        <w:ind w:left="1304" w:firstLine="1"/>
        <w:rPr>
          <w:sz w:val="24"/>
          <w:szCs w:val="24"/>
        </w:rPr>
      </w:pPr>
      <w:r w:rsidRPr="00702269">
        <w:rPr>
          <w:sz w:val="24"/>
          <w:szCs w:val="24"/>
        </w:rPr>
        <w:t>Kustannusten katsotaan syntyvän silloin kun hoito annetaan ja tutkimus suoritetaan. Korvausten vuotuisia enimmäismääriä tarkasteltaessa korvausperuste määräytyy hoitoajankohdan mukaan, riippumatta siitä milloin kustannukset on maksettu.</w:t>
      </w:r>
    </w:p>
    <w:p w14:paraId="6F7E0015" w14:textId="77777777" w:rsidR="001A4FE7" w:rsidRPr="00702269" w:rsidRDefault="001A4FE7" w:rsidP="00E30422">
      <w:pPr>
        <w:ind w:firstLine="1304"/>
        <w:rPr>
          <w:b/>
          <w:bCs/>
          <w:sz w:val="24"/>
          <w:szCs w:val="24"/>
        </w:rPr>
      </w:pPr>
    </w:p>
    <w:p w14:paraId="3DFF8360" w14:textId="3171A2C4" w:rsidR="008B2311" w:rsidRPr="00702269" w:rsidRDefault="008B2311" w:rsidP="00E30422">
      <w:pPr>
        <w:ind w:firstLine="1304"/>
        <w:rPr>
          <w:b/>
          <w:bCs/>
          <w:sz w:val="24"/>
          <w:szCs w:val="24"/>
        </w:rPr>
      </w:pPr>
      <w:r w:rsidRPr="00702269">
        <w:rPr>
          <w:b/>
          <w:bCs/>
          <w:sz w:val="24"/>
          <w:szCs w:val="24"/>
        </w:rPr>
        <w:t>LISÄETUUKSIA KOSKEVAT RAJOITUKSET</w:t>
      </w:r>
    </w:p>
    <w:p w14:paraId="72F7EF3B" w14:textId="77777777" w:rsidR="00E30422" w:rsidRPr="00702269" w:rsidRDefault="00E30422" w:rsidP="00E30422">
      <w:pPr>
        <w:ind w:firstLine="1304"/>
        <w:rPr>
          <w:b/>
          <w:bCs/>
          <w:sz w:val="24"/>
          <w:szCs w:val="24"/>
        </w:rPr>
      </w:pPr>
    </w:p>
    <w:p w14:paraId="0E5FC6E8" w14:textId="5DEE12E0" w:rsidR="008B2311" w:rsidRPr="00702269" w:rsidRDefault="008B2311" w:rsidP="008B2311">
      <w:pPr>
        <w:ind w:left="1304" w:hanging="1304"/>
        <w:rPr>
          <w:sz w:val="24"/>
          <w:szCs w:val="24"/>
        </w:rPr>
      </w:pPr>
      <w:r w:rsidRPr="00702269">
        <w:rPr>
          <w:sz w:val="24"/>
          <w:szCs w:val="24"/>
        </w:rPr>
        <w:t>17</w:t>
      </w:r>
      <w:r w:rsidRPr="00702269">
        <w:rPr>
          <w:sz w:val="24"/>
          <w:szCs w:val="24"/>
        </w:rPr>
        <w:tab/>
        <w:t>Jos vakuutettu on palkattomasti pois työstä jonkin muun syyn kuin sairauden tai synnytyksen vuoksi</w:t>
      </w:r>
      <w:r w:rsidR="000A302A" w:rsidRPr="00702269">
        <w:rPr>
          <w:sz w:val="24"/>
          <w:szCs w:val="24"/>
        </w:rPr>
        <w:t xml:space="preserve"> (esim. hoitovapaalla, opintovapaalla, vuorotteluvapaalla, asevelvollisuuden suorittamiseksi pidettävällä vapaalla)</w:t>
      </w:r>
      <w:r w:rsidRPr="00702269">
        <w:rPr>
          <w:sz w:val="24"/>
          <w:szCs w:val="24"/>
        </w:rPr>
        <w:t xml:space="preserve">, eikä maksa vakuutusmaksua </w:t>
      </w:r>
      <w:r w:rsidRPr="00702269">
        <w:rPr>
          <w:sz w:val="24"/>
          <w:szCs w:val="24"/>
        </w:rPr>
        <w:lastRenderedPageBreak/>
        <w:t>tältä ajalta itse, hänelle ei makseta näiden sääntöjen kohdan 13 mukaisia lisäetuuksia.</w:t>
      </w:r>
    </w:p>
    <w:p w14:paraId="0B5E5B45" w14:textId="77777777" w:rsidR="008B2311" w:rsidRPr="00702269" w:rsidRDefault="008B2311" w:rsidP="008B2311">
      <w:pPr>
        <w:rPr>
          <w:sz w:val="24"/>
          <w:szCs w:val="24"/>
        </w:rPr>
      </w:pPr>
      <w:r w:rsidRPr="00702269">
        <w:rPr>
          <w:sz w:val="24"/>
          <w:szCs w:val="24"/>
        </w:rPr>
        <w:tab/>
      </w:r>
      <w:r w:rsidRPr="00702269">
        <w:rPr>
          <w:sz w:val="24"/>
          <w:szCs w:val="24"/>
        </w:rPr>
        <w:tab/>
      </w:r>
    </w:p>
    <w:p w14:paraId="3DE02741" w14:textId="1DA8BB5D" w:rsidR="008B2311" w:rsidRPr="00702269" w:rsidRDefault="008B2311" w:rsidP="008B2311">
      <w:pPr>
        <w:ind w:left="1304" w:hanging="1304"/>
        <w:rPr>
          <w:sz w:val="24"/>
          <w:szCs w:val="24"/>
        </w:rPr>
      </w:pPr>
      <w:r w:rsidRPr="008B2311">
        <w:rPr>
          <w:sz w:val="24"/>
          <w:szCs w:val="24"/>
        </w:rPr>
        <w:t>18</w:t>
      </w:r>
      <w:r w:rsidRPr="008B2311">
        <w:rPr>
          <w:sz w:val="24"/>
          <w:szCs w:val="24"/>
        </w:rPr>
        <w:tab/>
      </w:r>
      <w:r w:rsidRPr="00702269">
        <w:rPr>
          <w:sz w:val="24"/>
          <w:szCs w:val="24"/>
        </w:rPr>
        <w:t xml:space="preserve">Jos vakuutettu on vakuutustapahtuman sattumisen jälkeen vilpillisesti antanut kassalle vääriä tai </w:t>
      </w:r>
      <w:r w:rsidR="00D0518F">
        <w:rPr>
          <w:sz w:val="24"/>
          <w:szCs w:val="24"/>
        </w:rPr>
        <w:t>harhaanjohtavia</w:t>
      </w:r>
      <w:r w:rsidRPr="00702269">
        <w:rPr>
          <w:sz w:val="24"/>
          <w:szCs w:val="24"/>
        </w:rPr>
        <w:t xml:space="preserve"> tietoja, joilla on merkitystä lisäetuuden saamiseen tai suuruuteen</w:t>
      </w:r>
      <w:r w:rsidR="001B6902" w:rsidRPr="00702269">
        <w:rPr>
          <w:sz w:val="24"/>
          <w:szCs w:val="24"/>
        </w:rPr>
        <w:t xml:space="preserve">, voidaan </w:t>
      </w:r>
      <w:r w:rsidRPr="00702269">
        <w:rPr>
          <w:sz w:val="24"/>
          <w:szCs w:val="24"/>
        </w:rPr>
        <w:t xml:space="preserve">hänelle kuuluva etuus evätä tai sitä alentaa sen mukaan kuin olosuhteet huomioon ottaen on kohtuullista. </w:t>
      </w:r>
    </w:p>
    <w:p w14:paraId="2D0CE1B7" w14:textId="7FD7F259" w:rsidR="008B2311" w:rsidRPr="00702269" w:rsidRDefault="008B2311" w:rsidP="008B2311">
      <w:pPr>
        <w:ind w:left="1304" w:firstLine="1"/>
        <w:rPr>
          <w:sz w:val="24"/>
          <w:szCs w:val="24"/>
        </w:rPr>
      </w:pPr>
      <w:r w:rsidRPr="00702269">
        <w:rPr>
          <w:sz w:val="24"/>
          <w:szCs w:val="24"/>
        </w:rPr>
        <w:t>Kassa on lisäetuuksien osalta vastuusta vapaa sellaista vakuutettua kohtaan, joka on tahallisesti aiheuttanut vakuutustapahtuman.</w:t>
      </w:r>
    </w:p>
    <w:p w14:paraId="16E377F9" w14:textId="77777777" w:rsidR="006D7428" w:rsidRPr="00702269" w:rsidRDefault="008B2311" w:rsidP="00E36F79">
      <w:pPr>
        <w:ind w:left="1304" w:firstLine="4"/>
        <w:rPr>
          <w:sz w:val="24"/>
          <w:szCs w:val="24"/>
        </w:rPr>
      </w:pPr>
      <w:r w:rsidRPr="00702269">
        <w:rPr>
          <w:sz w:val="24"/>
          <w:szCs w:val="24"/>
        </w:rPr>
        <w:t>Jos vakuutettu</w:t>
      </w:r>
      <w:r w:rsidR="006A60CA" w:rsidRPr="00702269">
        <w:rPr>
          <w:sz w:val="24"/>
          <w:szCs w:val="24"/>
        </w:rPr>
        <w:t xml:space="preserve"> </w:t>
      </w:r>
      <w:r w:rsidRPr="00702269">
        <w:rPr>
          <w:sz w:val="24"/>
          <w:szCs w:val="24"/>
        </w:rPr>
        <w:t>on aiheuttanut vakuutustapahtuman törkeästä huolimattomuudesta, voidaan hänelle kuuluva lisäetuus evätä, sitä alentaa tai jo myönnetyn etuuden suorittaminen keskeyttää sen mukaan kuin olosuhteet huomioon ottaen on kohtuullista.</w:t>
      </w:r>
      <w:r w:rsidR="00961C04" w:rsidRPr="00702269">
        <w:rPr>
          <w:sz w:val="24"/>
          <w:szCs w:val="24"/>
        </w:rPr>
        <w:t xml:space="preserve"> S</w:t>
      </w:r>
      <w:r w:rsidRPr="00702269">
        <w:rPr>
          <w:sz w:val="24"/>
          <w:szCs w:val="24"/>
        </w:rPr>
        <w:t>amoin toimitaan, jos vakuutettu on tahallisesti estänyt parantumistaan tai ilman hyväksyttävää syytä ei ole suostunut kassan osoittaman lääkärin määräämään tutkimukseen tai hoitoon, vakavaa terveydellistä vahingonvaaraa aiheuttavaa toimenpidettä lukuun ottamatta.</w:t>
      </w:r>
    </w:p>
    <w:p w14:paraId="4050A9E7" w14:textId="2F7E4574" w:rsidR="00E36F79" w:rsidRPr="00702269" w:rsidRDefault="008B2311" w:rsidP="00E36F79">
      <w:pPr>
        <w:ind w:left="1304" w:firstLine="4"/>
        <w:rPr>
          <w:sz w:val="24"/>
          <w:szCs w:val="24"/>
        </w:rPr>
      </w:pPr>
      <w:r w:rsidRPr="00702269">
        <w:rPr>
          <w:sz w:val="24"/>
          <w:szCs w:val="24"/>
        </w:rPr>
        <w:t>Ennen etuuden epäämistä tai alentamista tai myönnetyn etuuden suorittamisen keskeyttämistä on vakuutettua</w:t>
      </w:r>
      <w:r w:rsidR="00A21F76" w:rsidRPr="00702269">
        <w:rPr>
          <w:sz w:val="24"/>
          <w:szCs w:val="24"/>
        </w:rPr>
        <w:t xml:space="preserve"> </w:t>
      </w:r>
      <w:r w:rsidRPr="00702269">
        <w:rPr>
          <w:sz w:val="24"/>
          <w:szCs w:val="24"/>
        </w:rPr>
        <w:t>kuultava sekä huomioitava vakuutetun</w:t>
      </w:r>
      <w:r w:rsidR="00A92904" w:rsidRPr="00702269">
        <w:rPr>
          <w:sz w:val="24"/>
          <w:szCs w:val="24"/>
        </w:rPr>
        <w:t xml:space="preserve"> </w:t>
      </w:r>
      <w:r w:rsidRPr="00702269">
        <w:rPr>
          <w:sz w:val="24"/>
          <w:szCs w:val="24"/>
        </w:rPr>
        <w:t xml:space="preserve">menettely asiassa ja maksetun etuuden määrä. </w:t>
      </w:r>
    </w:p>
    <w:p w14:paraId="010A91FD" w14:textId="62F085FA" w:rsidR="008B2311" w:rsidRPr="00702269" w:rsidRDefault="008B2311" w:rsidP="00E36F79">
      <w:pPr>
        <w:ind w:left="1304" w:firstLine="4"/>
        <w:rPr>
          <w:sz w:val="24"/>
          <w:szCs w:val="24"/>
        </w:rPr>
      </w:pPr>
      <w:r w:rsidRPr="00702269">
        <w:rPr>
          <w:sz w:val="24"/>
          <w:szCs w:val="24"/>
        </w:rPr>
        <w:tab/>
      </w:r>
    </w:p>
    <w:p w14:paraId="0D8F3FF9" w14:textId="1BA95900" w:rsidR="008B2311" w:rsidRPr="00702269" w:rsidRDefault="00961C04" w:rsidP="008B2311">
      <w:pPr>
        <w:ind w:left="1304" w:hanging="1304"/>
        <w:rPr>
          <w:sz w:val="24"/>
          <w:szCs w:val="24"/>
        </w:rPr>
      </w:pPr>
      <w:r w:rsidRPr="00702269">
        <w:rPr>
          <w:sz w:val="24"/>
          <w:szCs w:val="24"/>
        </w:rPr>
        <w:t>19</w:t>
      </w:r>
      <w:r w:rsidR="008B2311" w:rsidRPr="00702269">
        <w:rPr>
          <w:sz w:val="24"/>
          <w:szCs w:val="24"/>
        </w:rPr>
        <w:tab/>
        <w:t>Hallituksella on oikeus määrätä</w:t>
      </w:r>
      <w:r w:rsidR="00BB2FC0" w:rsidRPr="00702269">
        <w:rPr>
          <w:sz w:val="24"/>
          <w:szCs w:val="24"/>
        </w:rPr>
        <w:t>,</w:t>
      </w:r>
      <w:r w:rsidR="008B2311" w:rsidRPr="00702269">
        <w:rPr>
          <w:sz w:val="24"/>
          <w:szCs w:val="24"/>
        </w:rPr>
        <w:t xml:space="preserve"> ketä palveluntuottajaa on käytettävä, kun kysymys on näiden sääntöjen perusteella lisäetuutena korvattavasta hoidosta.</w:t>
      </w:r>
    </w:p>
    <w:p w14:paraId="53E2984D" w14:textId="561EE700" w:rsidR="008B2311" w:rsidRPr="00702269" w:rsidRDefault="00861B55" w:rsidP="002000CE">
      <w:pPr>
        <w:ind w:left="1304" w:firstLine="1"/>
        <w:rPr>
          <w:sz w:val="24"/>
          <w:szCs w:val="24"/>
        </w:rPr>
      </w:pPr>
      <w:r w:rsidRPr="00702269">
        <w:rPr>
          <w:sz w:val="24"/>
          <w:szCs w:val="24"/>
        </w:rPr>
        <w:t>V</w:t>
      </w:r>
      <w:r w:rsidR="008B2311" w:rsidRPr="00702269">
        <w:rPr>
          <w:sz w:val="24"/>
          <w:szCs w:val="24"/>
        </w:rPr>
        <w:t>akuutettu on velvollinen käymään kassan hallituksen määräyksestä</w:t>
      </w:r>
      <w:r w:rsidR="00FF6C40" w:rsidRPr="00702269">
        <w:rPr>
          <w:sz w:val="24"/>
          <w:szCs w:val="24"/>
        </w:rPr>
        <w:t xml:space="preserve"> ja </w:t>
      </w:r>
      <w:r w:rsidR="008B2311" w:rsidRPr="00702269">
        <w:rPr>
          <w:sz w:val="24"/>
          <w:szCs w:val="24"/>
        </w:rPr>
        <w:t xml:space="preserve">kassan kustannuksella korvausasian selvittämistä varten tutkittavana hallituksen osoittamalla palveluntuottajalla. </w:t>
      </w:r>
      <w:r w:rsidR="008B2311" w:rsidRPr="00702269">
        <w:rPr>
          <w:sz w:val="24"/>
          <w:szCs w:val="24"/>
        </w:rPr>
        <w:tab/>
      </w:r>
    </w:p>
    <w:p w14:paraId="36F9B776" w14:textId="4697D389" w:rsidR="008B2311" w:rsidRPr="00702269" w:rsidRDefault="008B2311" w:rsidP="008B2311">
      <w:pPr>
        <w:ind w:left="1304" w:firstLine="4"/>
        <w:rPr>
          <w:sz w:val="24"/>
          <w:szCs w:val="24"/>
        </w:rPr>
      </w:pPr>
      <w:r w:rsidRPr="00702269">
        <w:rPr>
          <w:sz w:val="24"/>
          <w:szCs w:val="24"/>
        </w:rPr>
        <w:t xml:space="preserve">Jos vakuutettu ei noudata 1 tai 2 </w:t>
      </w:r>
      <w:r w:rsidR="0031564E" w:rsidRPr="00702269">
        <w:rPr>
          <w:sz w:val="24"/>
          <w:szCs w:val="24"/>
        </w:rPr>
        <w:t>kappaleen</w:t>
      </w:r>
      <w:r w:rsidRPr="00702269">
        <w:rPr>
          <w:sz w:val="24"/>
          <w:szCs w:val="24"/>
        </w:rPr>
        <w:t xml:space="preserve"> määräyksiä, voidaan korvaus evätä joko kokonaan tai osaksi.</w:t>
      </w:r>
    </w:p>
    <w:p w14:paraId="24FFFC84" w14:textId="77777777" w:rsidR="008B2311" w:rsidRPr="00702269" w:rsidRDefault="008B2311" w:rsidP="008B2311">
      <w:pPr>
        <w:rPr>
          <w:sz w:val="24"/>
          <w:szCs w:val="24"/>
        </w:rPr>
      </w:pPr>
    </w:p>
    <w:p w14:paraId="0B8714D8" w14:textId="77777777" w:rsidR="008B2311" w:rsidRPr="00702269" w:rsidRDefault="008B2311" w:rsidP="008B2311">
      <w:pPr>
        <w:rPr>
          <w:b/>
          <w:bCs/>
          <w:sz w:val="24"/>
          <w:szCs w:val="24"/>
        </w:rPr>
      </w:pPr>
      <w:r w:rsidRPr="00702269">
        <w:rPr>
          <w:sz w:val="24"/>
          <w:szCs w:val="24"/>
        </w:rPr>
        <w:tab/>
      </w:r>
      <w:r w:rsidRPr="00702269">
        <w:rPr>
          <w:b/>
          <w:bCs/>
          <w:sz w:val="24"/>
          <w:szCs w:val="24"/>
        </w:rPr>
        <w:t>LISÄETUUKSIEN HAKEMINEN JA SUORITTAMINEN</w:t>
      </w:r>
    </w:p>
    <w:p w14:paraId="5837617B" w14:textId="7275DF64" w:rsidR="008B2311" w:rsidRPr="00702269" w:rsidRDefault="0031564E" w:rsidP="008B2311">
      <w:pPr>
        <w:ind w:left="1304" w:hanging="1304"/>
        <w:rPr>
          <w:sz w:val="24"/>
          <w:szCs w:val="24"/>
        </w:rPr>
      </w:pPr>
      <w:r w:rsidRPr="00702269">
        <w:rPr>
          <w:sz w:val="24"/>
          <w:szCs w:val="24"/>
        </w:rPr>
        <w:t>20</w:t>
      </w:r>
      <w:r w:rsidR="008B2311" w:rsidRPr="00702269">
        <w:rPr>
          <w:sz w:val="24"/>
          <w:szCs w:val="24"/>
        </w:rPr>
        <w:tab/>
        <w:t>Näiden sääntöjen mukaista lisäetuutta on haettava kirjallisesti. Hakemukseen on liitettävä tarpeelliseksi katsottava selvitys.</w:t>
      </w:r>
    </w:p>
    <w:p w14:paraId="5FA3A2AB" w14:textId="1B9FA3EC" w:rsidR="008B2311" w:rsidRPr="00702269" w:rsidRDefault="008B2311" w:rsidP="008B2311">
      <w:pPr>
        <w:ind w:left="1304"/>
        <w:rPr>
          <w:sz w:val="24"/>
          <w:szCs w:val="24"/>
        </w:rPr>
      </w:pPr>
      <w:bookmarkStart w:id="4" w:name="_Hlk112075737"/>
      <w:r w:rsidRPr="00702269">
        <w:rPr>
          <w:sz w:val="24"/>
          <w:szCs w:val="24"/>
        </w:rPr>
        <w:t>Lisäetuuskorvausta on haettava kuuden kuukauden kuluessa siitä, kun maksu, josta korvausta haetaan, on suoritettu</w:t>
      </w:r>
      <w:bookmarkEnd w:id="4"/>
      <w:r w:rsidRPr="00702269">
        <w:rPr>
          <w:sz w:val="24"/>
          <w:szCs w:val="24"/>
        </w:rPr>
        <w:t>.</w:t>
      </w:r>
      <w:r w:rsidR="00A7340D" w:rsidRPr="00702269">
        <w:rPr>
          <w:sz w:val="24"/>
          <w:szCs w:val="24"/>
        </w:rPr>
        <w:t xml:space="preserve"> </w:t>
      </w:r>
      <w:r w:rsidRPr="00702269">
        <w:rPr>
          <w:sz w:val="24"/>
          <w:szCs w:val="24"/>
        </w:rPr>
        <w:t>Myöhästymisestä huolimatta etuus voidaan kuitenkin myöntää joko kokonaan tai osaksi, jos sen epäämistä on pidettävä kohtuuttomana.</w:t>
      </w:r>
    </w:p>
    <w:p w14:paraId="23A4650C" w14:textId="77777777" w:rsidR="008B2311" w:rsidRPr="00702269" w:rsidRDefault="008B2311" w:rsidP="008B2311">
      <w:pPr>
        <w:ind w:left="1304" w:firstLine="4"/>
        <w:rPr>
          <w:sz w:val="24"/>
          <w:szCs w:val="24"/>
        </w:rPr>
      </w:pPr>
      <w:r w:rsidRPr="00702269">
        <w:rPr>
          <w:sz w:val="24"/>
          <w:szCs w:val="24"/>
        </w:rPr>
        <w:t>Etuushakemukset on käsiteltävä kiireellisinä. Etuuden viivästymiseen sovelletaan vakuutuskassalain 6 luku 8 §:n säännöksiä.</w:t>
      </w:r>
    </w:p>
    <w:p w14:paraId="4D176618" w14:textId="064335A4" w:rsidR="008B2311" w:rsidRPr="00702269" w:rsidRDefault="008B2311" w:rsidP="004F335C">
      <w:pPr>
        <w:ind w:left="1304" w:hanging="1304"/>
        <w:rPr>
          <w:sz w:val="24"/>
          <w:szCs w:val="24"/>
        </w:rPr>
      </w:pPr>
      <w:r w:rsidRPr="00702269">
        <w:rPr>
          <w:sz w:val="24"/>
          <w:szCs w:val="24"/>
        </w:rPr>
        <w:lastRenderedPageBreak/>
        <w:t>2</w:t>
      </w:r>
      <w:r w:rsidR="00952A63" w:rsidRPr="00702269">
        <w:rPr>
          <w:sz w:val="24"/>
          <w:szCs w:val="24"/>
        </w:rPr>
        <w:t>1</w:t>
      </w:r>
      <w:r w:rsidRPr="00702269">
        <w:rPr>
          <w:sz w:val="24"/>
          <w:szCs w:val="24"/>
        </w:rPr>
        <w:tab/>
        <w:t>Näiden sääntöjen kohdan 13 mukainen korvaus voidaan suorittaa täysimääräisenä, jos sairausvakuutuslain tai muun lain mukaisen korvauksen saaminen viivästyy</w:t>
      </w:r>
      <w:r w:rsidR="00A22F31" w:rsidRPr="00702269">
        <w:rPr>
          <w:sz w:val="24"/>
          <w:szCs w:val="24"/>
        </w:rPr>
        <w:t xml:space="preserve"> </w:t>
      </w:r>
      <w:r w:rsidRPr="00702269">
        <w:rPr>
          <w:sz w:val="24"/>
          <w:szCs w:val="24"/>
        </w:rPr>
        <w:t>vakuutetusta riippumattomasta syystä ja mikäli vakuutettu sitoutuu suorittamaan lain nojalla saamastaan korvausmäärästä takaisin kassalle sen suorittamaa korvausta vastaavan osan.</w:t>
      </w:r>
    </w:p>
    <w:p w14:paraId="15B47DB7" w14:textId="77777777" w:rsidR="008B2311" w:rsidRPr="00702269" w:rsidRDefault="008B2311" w:rsidP="008B2311">
      <w:pPr>
        <w:rPr>
          <w:sz w:val="24"/>
          <w:szCs w:val="24"/>
        </w:rPr>
      </w:pPr>
      <w:r w:rsidRPr="00702269">
        <w:rPr>
          <w:sz w:val="24"/>
          <w:szCs w:val="24"/>
        </w:rPr>
        <w:tab/>
      </w:r>
    </w:p>
    <w:p w14:paraId="48478489" w14:textId="7EB72781" w:rsidR="008B2311" w:rsidRPr="00702269" w:rsidRDefault="00B81C52" w:rsidP="008B2311">
      <w:pPr>
        <w:ind w:left="1304" w:hanging="1304"/>
        <w:rPr>
          <w:sz w:val="24"/>
          <w:szCs w:val="24"/>
        </w:rPr>
      </w:pPr>
      <w:r w:rsidRPr="00702269">
        <w:rPr>
          <w:sz w:val="24"/>
          <w:szCs w:val="24"/>
        </w:rPr>
        <w:t>22</w:t>
      </w:r>
      <w:r w:rsidR="008B2311" w:rsidRPr="00702269">
        <w:rPr>
          <w:sz w:val="24"/>
          <w:szCs w:val="24"/>
        </w:rPr>
        <w:tab/>
        <w:t>Jos</w:t>
      </w:r>
      <w:r w:rsidR="00BD2C7B" w:rsidRPr="00702269">
        <w:rPr>
          <w:sz w:val="24"/>
          <w:szCs w:val="24"/>
        </w:rPr>
        <w:t xml:space="preserve"> </w:t>
      </w:r>
      <w:r w:rsidR="008B2311" w:rsidRPr="00702269">
        <w:rPr>
          <w:sz w:val="24"/>
          <w:szCs w:val="24"/>
        </w:rPr>
        <w:t>vakuutettu</w:t>
      </w:r>
      <w:r w:rsidR="00BD2C7B" w:rsidRPr="00702269">
        <w:rPr>
          <w:sz w:val="24"/>
          <w:szCs w:val="24"/>
        </w:rPr>
        <w:t xml:space="preserve"> </w:t>
      </w:r>
      <w:r w:rsidR="008B2311" w:rsidRPr="00702269">
        <w:rPr>
          <w:sz w:val="24"/>
          <w:szCs w:val="24"/>
        </w:rPr>
        <w:t>on saanut näiden sääntöjen mukaista lisäetuutta enemmän kuin mihin hänellä on ollut oikeus, on aiheettomasti maksettu etuus perittävä takaisin. Aiheettomasti maksetun lisäetuuden perinnässä on noudatettava hyvää perintätapaa</w:t>
      </w:r>
      <w:r w:rsidR="00E6648F">
        <w:rPr>
          <w:sz w:val="24"/>
          <w:szCs w:val="24"/>
        </w:rPr>
        <w:t xml:space="preserve"> ja vakuutettua on kuultava</w:t>
      </w:r>
      <w:r w:rsidR="008B2311" w:rsidRPr="00702269">
        <w:rPr>
          <w:sz w:val="24"/>
          <w:szCs w:val="24"/>
        </w:rPr>
        <w:t>.</w:t>
      </w:r>
    </w:p>
    <w:p w14:paraId="02577946" w14:textId="537377F9" w:rsidR="00FA1883" w:rsidRDefault="00E848AD" w:rsidP="00FA1883">
      <w:pPr>
        <w:ind w:left="1304"/>
        <w:rPr>
          <w:sz w:val="24"/>
          <w:szCs w:val="24"/>
        </w:rPr>
      </w:pPr>
      <w:r w:rsidRPr="00702269">
        <w:rPr>
          <w:sz w:val="24"/>
          <w:szCs w:val="24"/>
        </w:rPr>
        <w:t>Takaisinperinnästä voidaan luopua joko kokonaan tai osittain, jos tämä katsotaan kohtuulliseksi eikä aiheeton maksaminen ole johtunut vakuutetun</w:t>
      </w:r>
      <w:r w:rsidR="00882F42" w:rsidRPr="00702269">
        <w:rPr>
          <w:sz w:val="24"/>
          <w:szCs w:val="24"/>
        </w:rPr>
        <w:t xml:space="preserve"> </w:t>
      </w:r>
      <w:r w:rsidRPr="00702269">
        <w:rPr>
          <w:sz w:val="24"/>
          <w:szCs w:val="24"/>
        </w:rPr>
        <w:t>vilpillisestä menettelystä tai jos aiheettomasti maksettu määrä on vähäinen. Takaisinperittävä määrä voidaan kuitata kassan myöhemmin maksamasta lisäetuudesta, jos vakuutett</w:t>
      </w:r>
      <w:r w:rsidR="00882F42" w:rsidRPr="00702269">
        <w:rPr>
          <w:sz w:val="24"/>
          <w:szCs w:val="24"/>
        </w:rPr>
        <w:t xml:space="preserve">u </w:t>
      </w:r>
      <w:r w:rsidRPr="00702269">
        <w:rPr>
          <w:sz w:val="24"/>
          <w:szCs w:val="24"/>
        </w:rPr>
        <w:t xml:space="preserve">siihen suostuu. </w:t>
      </w:r>
    </w:p>
    <w:p w14:paraId="0FCE6BE5" w14:textId="4A241F18" w:rsidR="00E6648F" w:rsidRDefault="00E6648F" w:rsidP="00FA1883">
      <w:pPr>
        <w:ind w:left="1304"/>
        <w:rPr>
          <w:sz w:val="24"/>
          <w:szCs w:val="24"/>
        </w:rPr>
      </w:pPr>
      <w:r>
        <w:rPr>
          <w:sz w:val="24"/>
          <w:szCs w:val="24"/>
        </w:rPr>
        <w:t>Kassan hallituksen on laadittava näitä tilanteita varten menettelytapaohjeet, joilla varmistetaan vakuutettujen yhdenmukainen kohtelu.</w:t>
      </w:r>
    </w:p>
    <w:p w14:paraId="66C9AAEA" w14:textId="77777777" w:rsidR="00E6648F" w:rsidRPr="00702269" w:rsidRDefault="00E6648F" w:rsidP="00FA1883">
      <w:pPr>
        <w:ind w:left="1304"/>
        <w:rPr>
          <w:sz w:val="24"/>
          <w:szCs w:val="24"/>
        </w:rPr>
      </w:pPr>
    </w:p>
    <w:p w14:paraId="275152BC" w14:textId="5A657C1E" w:rsidR="00E848AD" w:rsidRPr="00702269" w:rsidRDefault="00E848AD" w:rsidP="00FA1883">
      <w:pPr>
        <w:ind w:left="1304"/>
        <w:rPr>
          <w:sz w:val="24"/>
          <w:szCs w:val="24"/>
        </w:rPr>
      </w:pPr>
      <w:r w:rsidRPr="00702269">
        <w:rPr>
          <w:b/>
          <w:bCs/>
          <w:sz w:val="24"/>
          <w:szCs w:val="24"/>
        </w:rPr>
        <w:t>MUUTOKSENHAKU LISÄETUUSPÄÄTÖKSEEN</w:t>
      </w:r>
    </w:p>
    <w:p w14:paraId="75DFC378" w14:textId="32E3ED87" w:rsidR="00E848AD" w:rsidRPr="00702269" w:rsidRDefault="00E848AD" w:rsidP="00E848AD">
      <w:pPr>
        <w:ind w:left="1304" w:hanging="1304"/>
        <w:rPr>
          <w:sz w:val="24"/>
          <w:szCs w:val="24"/>
        </w:rPr>
      </w:pPr>
      <w:r w:rsidRPr="00702269">
        <w:rPr>
          <w:sz w:val="24"/>
          <w:szCs w:val="24"/>
        </w:rPr>
        <w:t>2</w:t>
      </w:r>
      <w:r w:rsidR="00B81C52" w:rsidRPr="00702269">
        <w:rPr>
          <w:sz w:val="24"/>
          <w:szCs w:val="24"/>
        </w:rPr>
        <w:t>3</w:t>
      </w:r>
      <w:r w:rsidRPr="00702269">
        <w:rPr>
          <w:sz w:val="24"/>
          <w:szCs w:val="24"/>
        </w:rPr>
        <w:tab/>
        <w:t xml:space="preserve">Kassan lisäetuuspäätökseen tyytymätön voi pyytää asiassa ratkaisusuositusta Vakuutus- ja rahoitusneuvonnasta. Ratkaisusuositusta koskeva pyyntö on toimitettava omaan kassaan tai Vakuutus- ja rahoitusneuvontaan 30 päivän kuluessa siitä, kun vakuutettu on saanut tiedon päätöksestä. Vakuutetun katsotaan saaneen tiedon päätöksestä seitsemäntenä päivänä päätöksen postituspäivästä. </w:t>
      </w:r>
    </w:p>
    <w:p w14:paraId="6D1C348C" w14:textId="3FFA3C75" w:rsidR="00370CF5" w:rsidRPr="00702269" w:rsidRDefault="00370CF5" w:rsidP="00E848AD">
      <w:pPr>
        <w:ind w:left="1304" w:hanging="1304"/>
        <w:rPr>
          <w:sz w:val="24"/>
          <w:szCs w:val="24"/>
        </w:rPr>
      </w:pPr>
      <w:r w:rsidRPr="00702269">
        <w:rPr>
          <w:sz w:val="24"/>
          <w:szCs w:val="24"/>
        </w:rPr>
        <w:tab/>
        <w:t>Lisäetuuspäätökseen tyytymätön voi saattaa asian myös tuomioistuimen ratkaistavaksi. Kanne on nostettava kolmen vuoden kuluessa siitä, kun etuuspäätökseen tyytymätön sai kirjallisesti tiedon kassan päätöksestä ja kolmen vuoden määräajasta. Tuomioistuin on kassan kotipaikan yleinen alioikeus eli Satakunnan käräjäoikeus. Kanne voidaan tutkia myös siinä käräjäoikeudessa, jonka tuomiopiirissä vaatimuksen esittäjällä on kotipaikka tai vakituinen asuinpaikka.</w:t>
      </w:r>
    </w:p>
    <w:p w14:paraId="245AD63F" w14:textId="77777777" w:rsidR="00E848AD" w:rsidRPr="00702269" w:rsidRDefault="00E848AD" w:rsidP="00E848AD">
      <w:pPr>
        <w:rPr>
          <w:sz w:val="24"/>
          <w:szCs w:val="24"/>
        </w:rPr>
      </w:pPr>
    </w:p>
    <w:p w14:paraId="4BD9E7E8" w14:textId="178BBED8" w:rsidR="00E848AD" w:rsidRPr="00702269" w:rsidRDefault="00E848AD" w:rsidP="00E848AD">
      <w:pPr>
        <w:rPr>
          <w:b/>
          <w:bCs/>
          <w:sz w:val="24"/>
          <w:szCs w:val="24"/>
        </w:rPr>
      </w:pPr>
      <w:r w:rsidRPr="00702269">
        <w:rPr>
          <w:sz w:val="24"/>
          <w:szCs w:val="24"/>
        </w:rPr>
        <w:tab/>
      </w:r>
      <w:bookmarkStart w:id="5" w:name="_Hlk27663684"/>
      <w:r w:rsidRPr="00702269">
        <w:rPr>
          <w:b/>
          <w:bCs/>
          <w:sz w:val="24"/>
          <w:szCs w:val="24"/>
        </w:rPr>
        <w:t>OMAN PÄÄOMAN RAHASTOT</w:t>
      </w:r>
      <w:bookmarkEnd w:id="5"/>
    </w:p>
    <w:p w14:paraId="672520DC" w14:textId="77777777" w:rsidR="001E477C" w:rsidRPr="00702269" w:rsidRDefault="001E477C" w:rsidP="00E848AD">
      <w:pPr>
        <w:rPr>
          <w:b/>
          <w:bCs/>
          <w:sz w:val="24"/>
          <w:szCs w:val="24"/>
        </w:rPr>
      </w:pPr>
    </w:p>
    <w:p w14:paraId="01A291E4" w14:textId="41CB3150" w:rsidR="00E848AD" w:rsidRPr="00702269" w:rsidRDefault="00370CF5" w:rsidP="00E848AD">
      <w:pPr>
        <w:rPr>
          <w:sz w:val="24"/>
          <w:szCs w:val="24"/>
        </w:rPr>
      </w:pPr>
      <w:r w:rsidRPr="00702269">
        <w:rPr>
          <w:sz w:val="24"/>
          <w:szCs w:val="24"/>
        </w:rPr>
        <w:t>24</w:t>
      </w:r>
      <w:r w:rsidR="00E848AD" w:rsidRPr="00702269">
        <w:rPr>
          <w:sz w:val="24"/>
          <w:szCs w:val="24"/>
        </w:rPr>
        <w:tab/>
        <w:t>Kassalla on vararahasto ja käyttörahasto.</w:t>
      </w:r>
    </w:p>
    <w:p w14:paraId="54C38CCD" w14:textId="77777777" w:rsidR="00E848AD" w:rsidRPr="00702269" w:rsidRDefault="00E848AD" w:rsidP="00E848AD">
      <w:pPr>
        <w:ind w:left="1304" w:firstLine="4"/>
        <w:rPr>
          <w:sz w:val="24"/>
          <w:szCs w:val="24"/>
        </w:rPr>
      </w:pPr>
      <w:r w:rsidRPr="00702269">
        <w:rPr>
          <w:sz w:val="24"/>
          <w:szCs w:val="24"/>
        </w:rPr>
        <w:t>Vararahastoa on kartutettava vuosittain vähintään 20 prosentilla tilinpäätöksen osoittamasta ylijäämästä sen jälkeen, kun siitä on vähennetty taseen osoittama alijäämä edellisiltä tilikausilta.</w:t>
      </w:r>
    </w:p>
    <w:p w14:paraId="6CFD7E6C" w14:textId="77777777" w:rsidR="00E848AD" w:rsidRPr="00702269" w:rsidRDefault="00E848AD" w:rsidP="00E848AD">
      <w:pPr>
        <w:ind w:left="1304" w:firstLine="4"/>
        <w:rPr>
          <w:sz w:val="24"/>
          <w:szCs w:val="24"/>
        </w:rPr>
      </w:pPr>
      <w:r w:rsidRPr="00702269">
        <w:rPr>
          <w:sz w:val="24"/>
          <w:szCs w:val="24"/>
        </w:rPr>
        <w:lastRenderedPageBreak/>
        <w:t>Kun vararahasto on vähintään yhtä suuri kuin tilikauden ja kahden edellisen tilikauden vakuutusmaksutulon keskimäärä, ei siirto vararahastoon enää ole pakollinen.</w:t>
      </w:r>
    </w:p>
    <w:p w14:paraId="53E7D464" w14:textId="77777777" w:rsidR="00E848AD" w:rsidRPr="00E848AD" w:rsidRDefault="00E848AD" w:rsidP="00E848AD">
      <w:pPr>
        <w:ind w:left="1304" w:firstLine="4"/>
        <w:rPr>
          <w:sz w:val="24"/>
          <w:szCs w:val="24"/>
        </w:rPr>
      </w:pPr>
      <w:r w:rsidRPr="00702269">
        <w:rPr>
          <w:sz w:val="24"/>
          <w:szCs w:val="24"/>
        </w:rPr>
        <w:t>Vararahastoa saadaan alentaa kassankokouksen päätöksen mukaisesti ainoastaan vahvistetun taseen osoittaman alijäämän peittämiseksi</w:t>
      </w:r>
      <w:r w:rsidRPr="00E848AD">
        <w:rPr>
          <w:sz w:val="24"/>
          <w:szCs w:val="24"/>
        </w:rPr>
        <w:t>.</w:t>
      </w:r>
    </w:p>
    <w:p w14:paraId="7FCBF48A" w14:textId="77777777" w:rsidR="00E848AD" w:rsidRPr="00702269" w:rsidRDefault="00E848AD" w:rsidP="00E848AD">
      <w:pPr>
        <w:ind w:left="1304" w:firstLine="4"/>
        <w:rPr>
          <w:sz w:val="24"/>
          <w:szCs w:val="24"/>
        </w:rPr>
      </w:pPr>
      <w:r w:rsidRPr="00702269">
        <w:rPr>
          <w:sz w:val="24"/>
          <w:szCs w:val="24"/>
        </w:rPr>
        <w:t>Sen estämättä mitä 4 kappaleessa on sanottu, Finanssivalvonta voi hakemuksesta antaa kassalle luvan erityisistä syistä alentaa vararahastonsa määrää, ei yleensä kuitenkaan täyden vararahaston määrää pienemmäksi.</w:t>
      </w:r>
    </w:p>
    <w:p w14:paraId="4E7147C5" w14:textId="77777777" w:rsidR="00E848AD" w:rsidRPr="00702269" w:rsidRDefault="00E848AD" w:rsidP="00E848AD">
      <w:pPr>
        <w:rPr>
          <w:sz w:val="24"/>
          <w:szCs w:val="24"/>
        </w:rPr>
      </w:pPr>
      <w:r w:rsidRPr="00702269">
        <w:rPr>
          <w:sz w:val="24"/>
          <w:szCs w:val="24"/>
        </w:rPr>
        <w:tab/>
      </w:r>
    </w:p>
    <w:p w14:paraId="6ADB314C" w14:textId="3E37E7D6" w:rsidR="00E848AD" w:rsidRPr="00702269" w:rsidRDefault="008A7E42" w:rsidP="00E848AD">
      <w:pPr>
        <w:rPr>
          <w:sz w:val="24"/>
          <w:szCs w:val="24"/>
        </w:rPr>
      </w:pPr>
      <w:r w:rsidRPr="00702269">
        <w:rPr>
          <w:sz w:val="24"/>
          <w:szCs w:val="24"/>
        </w:rPr>
        <w:t>25</w:t>
      </w:r>
      <w:r w:rsidR="00E848AD" w:rsidRPr="00702269">
        <w:rPr>
          <w:sz w:val="24"/>
          <w:szCs w:val="24"/>
        </w:rPr>
        <w:tab/>
        <w:t>Käyttörahastoon on siirrettävä se osa ylijäämästä, jota ei ole siirretty vararahastoon.</w:t>
      </w:r>
    </w:p>
    <w:p w14:paraId="75FF1D8D" w14:textId="77777777" w:rsidR="00E848AD" w:rsidRPr="00702269" w:rsidRDefault="00E848AD" w:rsidP="00E848AD">
      <w:pPr>
        <w:rPr>
          <w:sz w:val="24"/>
          <w:szCs w:val="24"/>
        </w:rPr>
      </w:pPr>
      <w:r w:rsidRPr="00702269">
        <w:rPr>
          <w:sz w:val="24"/>
          <w:szCs w:val="24"/>
        </w:rPr>
        <w:tab/>
        <w:t>Käyttörahastoa saadaan käyttää:</w:t>
      </w:r>
    </w:p>
    <w:p w14:paraId="571DAE9F" w14:textId="77777777" w:rsidR="00E848AD" w:rsidRPr="00702269" w:rsidRDefault="00E848AD" w:rsidP="00E848AD">
      <w:pPr>
        <w:rPr>
          <w:sz w:val="24"/>
          <w:szCs w:val="24"/>
        </w:rPr>
      </w:pPr>
      <w:r w:rsidRPr="00702269">
        <w:rPr>
          <w:sz w:val="24"/>
          <w:szCs w:val="24"/>
        </w:rPr>
        <w:tab/>
        <w:t>1) tilinpäätöksen osoittaman alijäämän ensisijaiseen peittämiseen;</w:t>
      </w:r>
    </w:p>
    <w:p w14:paraId="28C0E21B" w14:textId="1F27CAF2" w:rsidR="00E848AD" w:rsidRDefault="00E848AD" w:rsidP="00E848AD">
      <w:pPr>
        <w:ind w:left="1304"/>
        <w:rPr>
          <w:sz w:val="24"/>
          <w:szCs w:val="24"/>
        </w:rPr>
      </w:pPr>
      <w:r w:rsidRPr="00702269">
        <w:rPr>
          <w:sz w:val="24"/>
          <w:szCs w:val="24"/>
        </w:rPr>
        <w:t>2) hallituksen harkinnan mukaan säännöissä mainittujen lisäetuuksien lisäämis</w:t>
      </w:r>
      <w:r w:rsidR="002A14B0" w:rsidRPr="00702269">
        <w:rPr>
          <w:sz w:val="24"/>
          <w:szCs w:val="24"/>
        </w:rPr>
        <w:t xml:space="preserve">een hallituksen enintään </w:t>
      </w:r>
      <w:r w:rsidRPr="00702269">
        <w:rPr>
          <w:sz w:val="24"/>
          <w:szCs w:val="24"/>
        </w:rPr>
        <w:t>vuodeksi kerrallaan</w:t>
      </w:r>
      <w:r w:rsidR="002A14B0" w:rsidRPr="00702269">
        <w:rPr>
          <w:sz w:val="24"/>
          <w:szCs w:val="24"/>
        </w:rPr>
        <w:t xml:space="preserve"> vahvistaman suunnitelman mukaisesti</w:t>
      </w:r>
      <w:r w:rsidR="007976DB">
        <w:rPr>
          <w:sz w:val="24"/>
          <w:szCs w:val="24"/>
        </w:rPr>
        <w:t>;</w:t>
      </w:r>
    </w:p>
    <w:p w14:paraId="54A160E2" w14:textId="118AA738" w:rsidR="007976DB" w:rsidRPr="00702269" w:rsidRDefault="007976DB" w:rsidP="00E848AD">
      <w:pPr>
        <w:ind w:left="1304"/>
        <w:rPr>
          <w:sz w:val="24"/>
          <w:szCs w:val="24"/>
        </w:rPr>
      </w:pPr>
      <w:r>
        <w:rPr>
          <w:sz w:val="24"/>
          <w:szCs w:val="24"/>
        </w:rPr>
        <w:t>3) hallituksen harkinnan mukaan palkattomien poissaolojen ajalta kassan säännöissä mainittujen etuuksien maksamiseen.</w:t>
      </w:r>
    </w:p>
    <w:p w14:paraId="28C34C4E" w14:textId="77777777" w:rsidR="00C12B29" w:rsidRPr="00702269" w:rsidRDefault="00C12B29" w:rsidP="00E848AD">
      <w:pPr>
        <w:ind w:left="1304"/>
        <w:rPr>
          <w:sz w:val="24"/>
          <w:szCs w:val="24"/>
        </w:rPr>
      </w:pPr>
    </w:p>
    <w:p w14:paraId="32C95193" w14:textId="77777777" w:rsidR="00E848AD" w:rsidRPr="00702269" w:rsidRDefault="00E848AD" w:rsidP="00E848AD">
      <w:pPr>
        <w:rPr>
          <w:b/>
          <w:bCs/>
          <w:sz w:val="24"/>
          <w:szCs w:val="24"/>
        </w:rPr>
      </w:pPr>
      <w:r w:rsidRPr="00702269">
        <w:rPr>
          <w:sz w:val="24"/>
          <w:szCs w:val="24"/>
        </w:rPr>
        <w:tab/>
      </w:r>
      <w:bookmarkStart w:id="6" w:name="_Hlk27663701"/>
      <w:r w:rsidRPr="00702269">
        <w:rPr>
          <w:b/>
          <w:bCs/>
          <w:sz w:val="24"/>
          <w:szCs w:val="24"/>
        </w:rPr>
        <w:t>VASTUUVELKA</w:t>
      </w:r>
      <w:bookmarkEnd w:id="6"/>
    </w:p>
    <w:p w14:paraId="704B3763" w14:textId="25CE396D" w:rsidR="00E848AD" w:rsidRPr="00702269" w:rsidRDefault="002A14B0" w:rsidP="00E848AD">
      <w:pPr>
        <w:ind w:left="1304" w:hanging="1304"/>
        <w:rPr>
          <w:sz w:val="24"/>
          <w:szCs w:val="24"/>
        </w:rPr>
      </w:pPr>
      <w:r w:rsidRPr="00702269">
        <w:rPr>
          <w:sz w:val="24"/>
          <w:szCs w:val="24"/>
        </w:rPr>
        <w:t>26</w:t>
      </w:r>
      <w:r w:rsidR="00E848AD" w:rsidRPr="00702269">
        <w:rPr>
          <w:sz w:val="24"/>
          <w:szCs w:val="24"/>
        </w:rPr>
        <w:tab/>
        <w:t>Kassan vastuuvelan muodostaa korvausvastuu, joka vastaa sattuneiden vakuutustapahtumien johdosta suoritettavia maksamatta olevia korvausmääriä ja muita määriä.</w:t>
      </w:r>
    </w:p>
    <w:p w14:paraId="1098B9A5" w14:textId="77777777" w:rsidR="00E848AD" w:rsidRPr="00702269" w:rsidRDefault="00E848AD" w:rsidP="00E848AD">
      <w:pPr>
        <w:ind w:left="1304" w:firstLine="4"/>
        <w:rPr>
          <w:sz w:val="24"/>
          <w:szCs w:val="24"/>
        </w:rPr>
      </w:pPr>
      <w:r w:rsidRPr="00702269">
        <w:rPr>
          <w:sz w:val="24"/>
          <w:szCs w:val="24"/>
        </w:rPr>
        <w:t>Korvausvastuu lasketaan tilinpäätökseen Finanssivalvonnan määräysten mukaista laskuperustetta noudattaen.</w:t>
      </w:r>
    </w:p>
    <w:p w14:paraId="4E1698FA" w14:textId="77777777" w:rsidR="00E848AD" w:rsidRPr="00702269" w:rsidRDefault="00E848AD" w:rsidP="00E848AD">
      <w:pPr>
        <w:rPr>
          <w:sz w:val="24"/>
          <w:szCs w:val="24"/>
        </w:rPr>
      </w:pPr>
    </w:p>
    <w:p w14:paraId="53F784D6" w14:textId="77777777" w:rsidR="00E848AD" w:rsidRPr="00702269" w:rsidRDefault="00E848AD" w:rsidP="00E848AD">
      <w:pPr>
        <w:rPr>
          <w:b/>
          <w:bCs/>
          <w:sz w:val="24"/>
          <w:szCs w:val="24"/>
        </w:rPr>
      </w:pPr>
      <w:r w:rsidRPr="00702269">
        <w:rPr>
          <w:sz w:val="24"/>
          <w:szCs w:val="24"/>
        </w:rPr>
        <w:tab/>
      </w:r>
      <w:r w:rsidRPr="00702269">
        <w:rPr>
          <w:b/>
          <w:bCs/>
          <w:sz w:val="24"/>
          <w:szCs w:val="24"/>
        </w:rPr>
        <w:t>TILINPÄÄTÖS</w:t>
      </w:r>
    </w:p>
    <w:p w14:paraId="59AFF3A9" w14:textId="338DDD92" w:rsidR="00E848AD" w:rsidRPr="00702269" w:rsidRDefault="00256240" w:rsidP="00E848AD">
      <w:pPr>
        <w:rPr>
          <w:sz w:val="24"/>
          <w:szCs w:val="24"/>
        </w:rPr>
      </w:pPr>
      <w:r w:rsidRPr="00702269">
        <w:rPr>
          <w:sz w:val="24"/>
          <w:szCs w:val="24"/>
        </w:rPr>
        <w:t>27</w:t>
      </w:r>
      <w:r w:rsidR="00E848AD" w:rsidRPr="00702269">
        <w:rPr>
          <w:sz w:val="24"/>
          <w:szCs w:val="24"/>
        </w:rPr>
        <w:tab/>
        <w:t>Kassan tilikautena on kalenterivuosi.</w:t>
      </w:r>
    </w:p>
    <w:p w14:paraId="4E238624" w14:textId="77777777" w:rsidR="00E848AD" w:rsidRPr="00702269" w:rsidRDefault="00E848AD" w:rsidP="00E848AD">
      <w:pPr>
        <w:ind w:left="1304" w:firstLine="4"/>
        <w:rPr>
          <w:sz w:val="24"/>
          <w:szCs w:val="24"/>
        </w:rPr>
      </w:pPr>
      <w:r w:rsidRPr="00702269">
        <w:rPr>
          <w:sz w:val="24"/>
          <w:szCs w:val="24"/>
        </w:rPr>
        <w:t>Kultakin tilikaudelta on laadittava sosiaali- ja terveysministeriön asetuksen (1196/2021) ja Finanssivalvonnan antamien määräysten mukainen tilinpäätös, joka käsittää tuloslaskelman ja taseen liitetietoineen. Tilinpäätökseen on liitettävä toimintakertomus. Tilinpäätös ja toimintakertomus on annettava tilintarkastajille tarkastettavaksi vähintään kuukautta ennen varsinaista kassankokousta.</w:t>
      </w:r>
    </w:p>
    <w:p w14:paraId="43DDF48F" w14:textId="77777777" w:rsidR="00E848AD" w:rsidRPr="00702269" w:rsidRDefault="00E848AD" w:rsidP="00E848AD">
      <w:pPr>
        <w:rPr>
          <w:sz w:val="24"/>
          <w:szCs w:val="24"/>
        </w:rPr>
      </w:pPr>
      <w:r w:rsidRPr="00702269">
        <w:rPr>
          <w:sz w:val="24"/>
          <w:szCs w:val="24"/>
        </w:rPr>
        <w:tab/>
      </w:r>
    </w:p>
    <w:p w14:paraId="34FBF7DA" w14:textId="2ED17FF6" w:rsidR="00E848AD" w:rsidRPr="00702269" w:rsidRDefault="008C4D02" w:rsidP="008C4D02">
      <w:pPr>
        <w:ind w:left="1304" w:hanging="1304"/>
        <w:rPr>
          <w:sz w:val="24"/>
          <w:szCs w:val="24"/>
        </w:rPr>
      </w:pPr>
      <w:r w:rsidRPr="00702269">
        <w:rPr>
          <w:sz w:val="24"/>
          <w:szCs w:val="24"/>
        </w:rPr>
        <w:t>28</w:t>
      </w:r>
      <w:r w:rsidR="00E848AD" w:rsidRPr="00702269">
        <w:rPr>
          <w:sz w:val="24"/>
          <w:szCs w:val="24"/>
        </w:rPr>
        <w:tab/>
        <w:t>Jos käyttörahasto ei riitä kassan alijäämän peittämiseen, käytetään siihen vararahastoa.</w:t>
      </w:r>
    </w:p>
    <w:p w14:paraId="4160413C" w14:textId="3626C1A1" w:rsidR="00E848AD" w:rsidRPr="00702269" w:rsidRDefault="00E848AD" w:rsidP="008C4D02">
      <w:pPr>
        <w:ind w:left="1304" w:firstLine="1"/>
        <w:rPr>
          <w:sz w:val="24"/>
          <w:szCs w:val="24"/>
        </w:rPr>
      </w:pPr>
      <w:r w:rsidRPr="00702269">
        <w:rPr>
          <w:sz w:val="24"/>
          <w:szCs w:val="24"/>
        </w:rPr>
        <w:lastRenderedPageBreak/>
        <w:t>Kassassa ei ole vakuutuskassalain 4 luvun 12 §:ssä tarkoitettua lisämaksuvelvollisuutta.</w:t>
      </w:r>
    </w:p>
    <w:p w14:paraId="24B368E0" w14:textId="77777777" w:rsidR="00E848AD" w:rsidRPr="00702269" w:rsidRDefault="00E848AD" w:rsidP="00E848AD">
      <w:pPr>
        <w:rPr>
          <w:sz w:val="24"/>
          <w:szCs w:val="24"/>
        </w:rPr>
      </w:pPr>
      <w:r w:rsidRPr="00702269">
        <w:rPr>
          <w:sz w:val="24"/>
          <w:szCs w:val="24"/>
        </w:rPr>
        <w:tab/>
      </w:r>
      <w:r w:rsidRPr="00702269">
        <w:rPr>
          <w:sz w:val="24"/>
          <w:szCs w:val="24"/>
        </w:rPr>
        <w:tab/>
        <w:t xml:space="preserve"> </w:t>
      </w:r>
    </w:p>
    <w:p w14:paraId="11CB1732" w14:textId="77777777" w:rsidR="00E848AD" w:rsidRPr="00702269" w:rsidRDefault="00E848AD" w:rsidP="00E848AD">
      <w:pPr>
        <w:rPr>
          <w:b/>
          <w:bCs/>
          <w:sz w:val="24"/>
          <w:szCs w:val="24"/>
        </w:rPr>
      </w:pPr>
      <w:r w:rsidRPr="00702269">
        <w:rPr>
          <w:sz w:val="24"/>
          <w:szCs w:val="24"/>
        </w:rPr>
        <w:tab/>
      </w:r>
      <w:r w:rsidRPr="00702269">
        <w:rPr>
          <w:b/>
          <w:bCs/>
          <w:sz w:val="24"/>
          <w:szCs w:val="24"/>
        </w:rPr>
        <w:t>TILINTARKASTUS</w:t>
      </w:r>
    </w:p>
    <w:p w14:paraId="37458705" w14:textId="76A14883" w:rsidR="00E848AD" w:rsidRPr="00702269" w:rsidRDefault="008C4D02" w:rsidP="00E848AD">
      <w:pPr>
        <w:ind w:left="1304" w:hanging="1304"/>
        <w:rPr>
          <w:sz w:val="24"/>
          <w:szCs w:val="24"/>
        </w:rPr>
      </w:pPr>
      <w:r w:rsidRPr="00702269">
        <w:rPr>
          <w:sz w:val="24"/>
          <w:szCs w:val="24"/>
        </w:rPr>
        <w:t>29</w:t>
      </w:r>
      <w:r w:rsidR="00E848AD" w:rsidRPr="00702269">
        <w:rPr>
          <w:sz w:val="24"/>
          <w:szCs w:val="24"/>
        </w:rPr>
        <w:tab/>
        <w:t>Kassalla on yksi kalenterivuodeksi kerrallaan valittu tilintarkastaja. Tilintarkastajaksi voidaan valita luonnollinen henkilö tai hyväksytty tilintarkastusyhteisö. Tilintarkastajaksi valitulle luonnolliselle henkilölle on valittava varatilintarkastaja. Valitulle tilintarkastusyhteisölle ei valita varatilintarkastajaa. Tilintarkastajan ja</w:t>
      </w:r>
      <w:r w:rsidR="00936ABB">
        <w:rPr>
          <w:sz w:val="24"/>
          <w:szCs w:val="24"/>
        </w:rPr>
        <w:t xml:space="preserve"> </w:t>
      </w:r>
      <w:r w:rsidR="00E848AD" w:rsidRPr="00702269">
        <w:rPr>
          <w:sz w:val="24"/>
          <w:szCs w:val="24"/>
        </w:rPr>
        <w:t>varatilintarkastaja</w:t>
      </w:r>
      <w:r w:rsidR="00663F9F" w:rsidRPr="00702269">
        <w:rPr>
          <w:sz w:val="24"/>
          <w:szCs w:val="24"/>
        </w:rPr>
        <w:t>n</w:t>
      </w:r>
      <w:r w:rsidR="00E848AD" w:rsidRPr="00702269">
        <w:rPr>
          <w:sz w:val="24"/>
          <w:szCs w:val="24"/>
        </w:rPr>
        <w:t xml:space="preserve"> on oltava tilintarkastuslaissa (1141/2015) tarkoitettu tilintarkastaja. </w:t>
      </w:r>
    </w:p>
    <w:p w14:paraId="0159AAF4" w14:textId="77777777" w:rsidR="00E848AD" w:rsidRPr="00702269" w:rsidRDefault="00E848AD" w:rsidP="00E848AD">
      <w:pPr>
        <w:ind w:left="1304" w:hanging="1304"/>
        <w:rPr>
          <w:sz w:val="24"/>
          <w:szCs w:val="24"/>
        </w:rPr>
      </w:pPr>
    </w:p>
    <w:p w14:paraId="680007D6" w14:textId="77777777" w:rsidR="00E848AD" w:rsidRPr="00702269" w:rsidRDefault="00E848AD" w:rsidP="00E848AD">
      <w:pPr>
        <w:rPr>
          <w:b/>
          <w:bCs/>
          <w:sz w:val="24"/>
          <w:szCs w:val="24"/>
        </w:rPr>
      </w:pPr>
      <w:r w:rsidRPr="00702269">
        <w:rPr>
          <w:sz w:val="24"/>
          <w:szCs w:val="24"/>
        </w:rPr>
        <w:tab/>
      </w:r>
      <w:r w:rsidRPr="00702269">
        <w:rPr>
          <w:b/>
          <w:bCs/>
          <w:sz w:val="24"/>
          <w:szCs w:val="24"/>
        </w:rPr>
        <w:t>KASSANKOKOUS</w:t>
      </w:r>
    </w:p>
    <w:p w14:paraId="64399B98" w14:textId="4255A22D" w:rsidR="00E848AD" w:rsidRPr="00702269" w:rsidRDefault="00DB33E0" w:rsidP="00E848AD">
      <w:pPr>
        <w:ind w:left="1304" w:hanging="1304"/>
        <w:rPr>
          <w:sz w:val="24"/>
          <w:szCs w:val="24"/>
        </w:rPr>
      </w:pPr>
      <w:r w:rsidRPr="00702269">
        <w:rPr>
          <w:sz w:val="24"/>
          <w:szCs w:val="24"/>
        </w:rPr>
        <w:t>30</w:t>
      </w:r>
      <w:r w:rsidR="00E848AD" w:rsidRPr="00702269">
        <w:rPr>
          <w:sz w:val="24"/>
          <w:szCs w:val="24"/>
        </w:rPr>
        <w:tab/>
        <w:t>Ylin päättämisvalta kassan asioissa on kassankokouksella, johon jokaisella</w:t>
      </w:r>
      <w:r w:rsidR="00612E48" w:rsidRPr="00702269">
        <w:rPr>
          <w:sz w:val="24"/>
          <w:szCs w:val="24"/>
        </w:rPr>
        <w:t xml:space="preserve"> </w:t>
      </w:r>
      <w:r w:rsidR="00E848AD" w:rsidRPr="00702269">
        <w:rPr>
          <w:sz w:val="24"/>
          <w:szCs w:val="24"/>
        </w:rPr>
        <w:t>vakuutetulla on oikeus osallistua</w:t>
      </w:r>
      <w:r w:rsidR="00A53FFE" w:rsidRPr="00702269">
        <w:rPr>
          <w:sz w:val="24"/>
          <w:szCs w:val="24"/>
        </w:rPr>
        <w:t xml:space="preserve"> ja käyttää puhevaltaa</w:t>
      </w:r>
      <w:r w:rsidR="00E848AD" w:rsidRPr="00702269">
        <w:rPr>
          <w:sz w:val="24"/>
          <w:szCs w:val="24"/>
        </w:rPr>
        <w:t>.</w:t>
      </w:r>
    </w:p>
    <w:p w14:paraId="11130F62" w14:textId="77777777" w:rsidR="00E848AD" w:rsidRPr="00702269" w:rsidRDefault="00E848AD" w:rsidP="00E848AD">
      <w:pPr>
        <w:rPr>
          <w:sz w:val="24"/>
          <w:szCs w:val="24"/>
        </w:rPr>
      </w:pPr>
      <w:r w:rsidRPr="00702269">
        <w:rPr>
          <w:sz w:val="24"/>
          <w:szCs w:val="24"/>
        </w:rPr>
        <w:tab/>
        <w:t xml:space="preserve">Kassankokous on pidettävä kassan kotipaikassa. </w:t>
      </w:r>
    </w:p>
    <w:p w14:paraId="31BF9EDF" w14:textId="126CA9C2" w:rsidR="00E848AD" w:rsidRPr="00702269" w:rsidRDefault="00DB33E0" w:rsidP="00402199">
      <w:pPr>
        <w:ind w:left="1304" w:hanging="1304"/>
        <w:rPr>
          <w:sz w:val="24"/>
          <w:szCs w:val="24"/>
        </w:rPr>
      </w:pPr>
      <w:r w:rsidRPr="00702269">
        <w:rPr>
          <w:sz w:val="24"/>
          <w:szCs w:val="24"/>
        </w:rPr>
        <w:t>31</w:t>
      </w:r>
      <w:r w:rsidR="00E848AD" w:rsidRPr="00702269">
        <w:rPr>
          <w:sz w:val="24"/>
          <w:szCs w:val="24"/>
        </w:rPr>
        <w:tab/>
        <w:t xml:space="preserve">Kassankokouksessa on kullakin vakuutetulla yksi ääni. Vakuutettu käyttää oikeuttaan kassankokouksessa henkilökohtaisesti tai asiamiehen välityksellä. </w:t>
      </w:r>
      <w:r w:rsidR="0036173D" w:rsidRPr="00702269">
        <w:rPr>
          <w:sz w:val="24"/>
          <w:szCs w:val="24"/>
        </w:rPr>
        <w:t>Asiamiehellä</w:t>
      </w:r>
      <w:r w:rsidR="00E848AD" w:rsidRPr="00702269">
        <w:rPr>
          <w:sz w:val="24"/>
          <w:szCs w:val="24"/>
        </w:rPr>
        <w:t xml:space="preserve"> on oikeus edustaa enintään yhtä vakuutettua.</w:t>
      </w:r>
    </w:p>
    <w:p w14:paraId="5B865182" w14:textId="012366BC" w:rsidR="00E848AD" w:rsidRPr="00702269" w:rsidRDefault="00E848AD" w:rsidP="00402199">
      <w:pPr>
        <w:ind w:left="1304" w:firstLine="4"/>
        <w:rPr>
          <w:sz w:val="24"/>
          <w:szCs w:val="24"/>
        </w:rPr>
      </w:pPr>
      <w:r w:rsidRPr="00702269">
        <w:rPr>
          <w:sz w:val="24"/>
          <w:szCs w:val="24"/>
        </w:rPr>
        <w:t>Vakuutetun asiamiehen tulee esittää päivätty ja yksilöity valtakirja.</w:t>
      </w:r>
      <w:r w:rsidRPr="00702269">
        <w:rPr>
          <w:sz w:val="24"/>
          <w:szCs w:val="24"/>
        </w:rPr>
        <w:tab/>
      </w:r>
    </w:p>
    <w:p w14:paraId="4628DD37" w14:textId="77777777" w:rsidR="00590940" w:rsidRPr="00702269" w:rsidRDefault="00590940" w:rsidP="00402199">
      <w:pPr>
        <w:ind w:left="1304" w:firstLine="4"/>
        <w:rPr>
          <w:sz w:val="24"/>
          <w:szCs w:val="24"/>
        </w:rPr>
      </w:pPr>
    </w:p>
    <w:p w14:paraId="4AF1C8A9" w14:textId="02021FC8" w:rsidR="00E848AD" w:rsidRPr="00702269" w:rsidRDefault="00402199" w:rsidP="00E848AD">
      <w:pPr>
        <w:ind w:left="1304" w:hanging="1304"/>
        <w:rPr>
          <w:sz w:val="24"/>
          <w:szCs w:val="24"/>
        </w:rPr>
      </w:pPr>
      <w:r w:rsidRPr="00702269">
        <w:rPr>
          <w:sz w:val="24"/>
          <w:szCs w:val="24"/>
        </w:rPr>
        <w:t>32</w:t>
      </w:r>
      <w:r w:rsidR="00E848AD" w:rsidRPr="00702269">
        <w:rPr>
          <w:sz w:val="24"/>
          <w:szCs w:val="24"/>
        </w:rPr>
        <w:tab/>
        <w:t>Kassalla on vuosittain kaksi varsinaista kassankokousta.</w:t>
      </w:r>
    </w:p>
    <w:p w14:paraId="31CFDF9A" w14:textId="13C515AF" w:rsidR="00E848AD" w:rsidRPr="00702269" w:rsidRDefault="00E848AD" w:rsidP="00402199">
      <w:pPr>
        <w:rPr>
          <w:sz w:val="24"/>
          <w:szCs w:val="24"/>
        </w:rPr>
      </w:pPr>
      <w:r w:rsidRPr="00702269">
        <w:rPr>
          <w:sz w:val="24"/>
          <w:szCs w:val="24"/>
        </w:rPr>
        <w:tab/>
        <w:t>Viimeistään huhtikuussa pidettävässä varsinaisessa kassankokouksessa:</w:t>
      </w:r>
    </w:p>
    <w:p w14:paraId="0EC1DFC7" w14:textId="0420EAB6" w:rsidR="00E848AD" w:rsidRPr="00702269" w:rsidRDefault="00E848AD" w:rsidP="00E848AD">
      <w:pPr>
        <w:rPr>
          <w:sz w:val="24"/>
          <w:szCs w:val="24"/>
        </w:rPr>
      </w:pPr>
      <w:r w:rsidRPr="00702269">
        <w:rPr>
          <w:sz w:val="24"/>
          <w:szCs w:val="24"/>
        </w:rPr>
        <w:tab/>
        <w:t>1) esitetään tilinpäätös ja tilintarkastuskertomus;</w:t>
      </w:r>
    </w:p>
    <w:p w14:paraId="3EB29E0C" w14:textId="77777777" w:rsidR="00E848AD" w:rsidRPr="00702269" w:rsidRDefault="00E848AD" w:rsidP="00E848AD">
      <w:pPr>
        <w:rPr>
          <w:sz w:val="24"/>
          <w:szCs w:val="24"/>
        </w:rPr>
      </w:pPr>
      <w:r w:rsidRPr="00702269">
        <w:rPr>
          <w:sz w:val="24"/>
          <w:szCs w:val="24"/>
        </w:rPr>
        <w:tab/>
        <w:t>2) päätetään edellisen vuoden tilinpäätöksen vahvistamisesta;</w:t>
      </w:r>
    </w:p>
    <w:p w14:paraId="65661A82" w14:textId="3B1A0634" w:rsidR="00E848AD" w:rsidRPr="00702269" w:rsidRDefault="00E848AD" w:rsidP="00EE734D">
      <w:pPr>
        <w:ind w:left="1304"/>
        <w:rPr>
          <w:sz w:val="24"/>
          <w:szCs w:val="24"/>
        </w:rPr>
      </w:pPr>
      <w:r w:rsidRPr="00702269">
        <w:rPr>
          <w:sz w:val="24"/>
          <w:szCs w:val="24"/>
        </w:rPr>
        <w:t>3) päätetään vastuuvapauden myöntämisestä hallituksen jäsenille ja toimitusjohtajalle;</w:t>
      </w:r>
    </w:p>
    <w:p w14:paraId="1913D980" w14:textId="77777777" w:rsidR="00E848AD" w:rsidRPr="00702269" w:rsidRDefault="00E848AD" w:rsidP="00E848AD">
      <w:pPr>
        <w:rPr>
          <w:sz w:val="24"/>
          <w:szCs w:val="24"/>
        </w:rPr>
      </w:pPr>
      <w:r w:rsidRPr="00702269">
        <w:rPr>
          <w:sz w:val="24"/>
          <w:szCs w:val="24"/>
        </w:rPr>
        <w:tab/>
        <w:t>4) päätetään ylijäämän käyttämisestä tai alijäämän peittämisestä;</w:t>
      </w:r>
    </w:p>
    <w:p w14:paraId="298BC909" w14:textId="77777777" w:rsidR="00E848AD" w:rsidRPr="00702269" w:rsidRDefault="00E848AD" w:rsidP="00E848AD">
      <w:pPr>
        <w:ind w:left="1304"/>
        <w:rPr>
          <w:sz w:val="24"/>
          <w:szCs w:val="24"/>
        </w:rPr>
      </w:pPr>
      <w:r w:rsidRPr="00702269">
        <w:rPr>
          <w:sz w:val="24"/>
          <w:szCs w:val="24"/>
        </w:rPr>
        <w:t>5) päätetään muista toimenpiteistä, joihin edellisen vuoden toiminta ja tilinpäätös saattavat antaa aihetta; sekä</w:t>
      </w:r>
    </w:p>
    <w:p w14:paraId="72AC2752" w14:textId="77777777" w:rsidR="00E848AD" w:rsidRPr="00702269" w:rsidRDefault="00E848AD" w:rsidP="00E848AD">
      <w:pPr>
        <w:rPr>
          <w:sz w:val="24"/>
          <w:szCs w:val="24"/>
        </w:rPr>
      </w:pPr>
      <w:r w:rsidRPr="00702269">
        <w:rPr>
          <w:sz w:val="24"/>
          <w:szCs w:val="24"/>
        </w:rPr>
        <w:tab/>
        <w:t>6) käsitellään muut kokouskutsussa mahdollisesti mainitut asiat.</w:t>
      </w:r>
    </w:p>
    <w:p w14:paraId="516D78D0" w14:textId="77777777" w:rsidR="00E848AD" w:rsidRPr="00702269" w:rsidRDefault="00E848AD" w:rsidP="00E848AD">
      <w:pPr>
        <w:rPr>
          <w:sz w:val="24"/>
          <w:szCs w:val="24"/>
        </w:rPr>
      </w:pPr>
      <w:r w:rsidRPr="00702269">
        <w:rPr>
          <w:sz w:val="24"/>
          <w:szCs w:val="24"/>
        </w:rPr>
        <w:tab/>
      </w:r>
    </w:p>
    <w:p w14:paraId="6FC09F7F" w14:textId="77777777" w:rsidR="00E848AD" w:rsidRPr="00702269" w:rsidRDefault="00E848AD" w:rsidP="00E848AD">
      <w:pPr>
        <w:rPr>
          <w:sz w:val="24"/>
          <w:szCs w:val="24"/>
        </w:rPr>
      </w:pPr>
      <w:r w:rsidRPr="00702269">
        <w:rPr>
          <w:sz w:val="24"/>
          <w:szCs w:val="24"/>
        </w:rPr>
        <w:tab/>
        <w:t>Viimeistään marraskuussa pidettävässä varsinaisessa kassankokouksessa:</w:t>
      </w:r>
    </w:p>
    <w:p w14:paraId="4BB3C678" w14:textId="4EE6626D" w:rsidR="00E848AD" w:rsidRPr="00702269" w:rsidRDefault="00E848AD" w:rsidP="00402199">
      <w:pPr>
        <w:ind w:left="1304"/>
        <w:rPr>
          <w:sz w:val="24"/>
          <w:szCs w:val="24"/>
        </w:rPr>
      </w:pPr>
      <w:r w:rsidRPr="00702269">
        <w:rPr>
          <w:sz w:val="24"/>
          <w:szCs w:val="24"/>
        </w:rPr>
        <w:lastRenderedPageBreak/>
        <w:t>1) määrätään hallituksen puheenjohtajan ja muiden jäsenten sekä tilintarkastajien palkkiot;</w:t>
      </w:r>
    </w:p>
    <w:p w14:paraId="4AD1C2D5" w14:textId="77777777" w:rsidR="00E848AD" w:rsidRPr="00702269" w:rsidRDefault="00E848AD" w:rsidP="00E848AD">
      <w:pPr>
        <w:ind w:left="1304"/>
        <w:rPr>
          <w:sz w:val="24"/>
          <w:szCs w:val="24"/>
        </w:rPr>
      </w:pPr>
      <w:r w:rsidRPr="00702269">
        <w:rPr>
          <w:sz w:val="24"/>
          <w:szCs w:val="24"/>
        </w:rPr>
        <w:t>2) valitaan tarvittavat jäsenet ja varajäsenet erovuoroisten hallituksen jäsenten ja varajäsenten tilalle;</w:t>
      </w:r>
    </w:p>
    <w:p w14:paraId="6C2C4C07" w14:textId="77777777" w:rsidR="00E848AD" w:rsidRPr="00702269" w:rsidRDefault="00E848AD" w:rsidP="00E848AD">
      <w:pPr>
        <w:rPr>
          <w:sz w:val="24"/>
          <w:szCs w:val="24"/>
        </w:rPr>
      </w:pPr>
      <w:r w:rsidRPr="00702269">
        <w:rPr>
          <w:sz w:val="24"/>
          <w:szCs w:val="24"/>
        </w:rPr>
        <w:tab/>
        <w:t>3) valitaan tilintarkastajat ja tarvittavat varatilintarkastajat; sekä</w:t>
      </w:r>
    </w:p>
    <w:p w14:paraId="7A6DA2E6" w14:textId="77777777" w:rsidR="00E848AD" w:rsidRPr="00702269" w:rsidRDefault="00E848AD" w:rsidP="00E848AD">
      <w:pPr>
        <w:rPr>
          <w:sz w:val="24"/>
          <w:szCs w:val="24"/>
        </w:rPr>
      </w:pPr>
      <w:r w:rsidRPr="00702269">
        <w:rPr>
          <w:sz w:val="24"/>
          <w:szCs w:val="24"/>
        </w:rPr>
        <w:tab/>
        <w:t>4) käsitellään muut kokouskutsussa mahdollisesti mainitut asiat.</w:t>
      </w:r>
    </w:p>
    <w:p w14:paraId="5B0F4338" w14:textId="77777777" w:rsidR="00E848AD" w:rsidRPr="00E848AD" w:rsidRDefault="00E848AD" w:rsidP="00E848AD">
      <w:pPr>
        <w:rPr>
          <w:sz w:val="24"/>
          <w:szCs w:val="24"/>
        </w:rPr>
      </w:pPr>
      <w:r w:rsidRPr="00E848AD">
        <w:rPr>
          <w:sz w:val="24"/>
          <w:szCs w:val="24"/>
        </w:rPr>
        <w:tab/>
      </w:r>
    </w:p>
    <w:p w14:paraId="7392AA4F" w14:textId="7397E0B5" w:rsidR="00E848AD" w:rsidRPr="00475DB6" w:rsidRDefault="00E848AD" w:rsidP="00E848AD">
      <w:pPr>
        <w:ind w:left="1304" w:hanging="1304"/>
        <w:rPr>
          <w:sz w:val="24"/>
          <w:szCs w:val="24"/>
        </w:rPr>
      </w:pPr>
      <w:r w:rsidRPr="00E848AD">
        <w:rPr>
          <w:sz w:val="24"/>
          <w:szCs w:val="24"/>
        </w:rPr>
        <w:t>3</w:t>
      </w:r>
      <w:r w:rsidR="00402199">
        <w:rPr>
          <w:sz w:val="24"/>
          <w:szCs w:val="24"/>
        </w:rPr>
        <w:t>3</w:t>
      </w:r>
      <w:r w:rsidRPr="00E848AD">
        <w:rPr>
          <w:sz w:val="24"/>
          <w:szCs w:val="24"/>
        </w:rPr>
        <w:tab/>
      </w:r>
      <w:r w:rsidRPr="00475DB6">
        <w:rPr>
          <w:sz w:val="24"/>
          <w:szCs w:val="24"/>
        </w:rPr>
        <w:t>Ylimääräinen kassankokous on pidettävä, kun hallitus katsoo siihen olevan aihetta.</w:t>
      </w:r>
    </w:p>
    <w:p w14:paraId="5C9C9946" w14:textId="77777777" w:rsidR="00E848AD" w:rsidRPr="00475DB6" w:rsidRDefault="00E848AD" w:rsidP="00E848AD">
      <w:pPr>
        <w:ind w:left="1304" w:firstLine="4"/>
        <w:rPr>
          <w:sz w:val="24"/>
          <w:szCs w:val="24"/>
        </w:rPr>
      </w:pPr>
      <w:r w:rsidRPr="00475DB6">
        <w:rPr>
          <w:sz w:val="24"/>
          <w:szCs w:val="24"/>
        </w:rPr>
        <w:t>Ylimääräinen kassankokous on niin ikään pidettävä, jos kassankokouksessa äänioikeutetut, joilla on vähintään yksi kymmenesosa äänioikeutettujen yhteenlasketusta äänimäärästä, tai Finanssivalvonta tai kassan tilintarkastaja sitä kirjallisesti vaatii ilmoittamansa asian käsittelyä varten.</w:t>
      </w:r>
    </w:p>
    <w:p w14:paraId="6A0F98A6" w14:textId="4F4F27C7" w:rsidR="00E848AD" w:rsidRPr="00475DB6" w:rsidRDefault="00AF5AB4" w:rsidP="00AF5AB4">
      <w:pPr>
        <w:ind w:left="1304" w:hanging="1304"/>
        <w:rPr>
          <w:sz w:val="24"/>
          <w:szCs w:val="24"/>
        </w:rPr>
      </w:pPr>
      <w:r w:rsidRPr="00475DB6">
        <w:rPr>
          <w:sz w:val="24"/>
          <w:szCs w:val="24"/>
        </w:rPr>
        <w:t>34</w:t>
      </w:r>
      <w:r w:rsidR="00E848AD" w:rsidRPr="00475DB6">
        <w:rPr>
          <w:sz w:val="24"/>
          <w:szCs w:val="24"/>
        </w:rPr>
        <w:tab/>
      </w:r>
      <w:bookmarkStart w:id="7" w:name="_Hlk112229558"/>
      <w:r w:rsidR="00E848AD" w:rsidRPr="00475DB6">
        <w:rPr>
          <w:sz w:val="24"/>
          <w:szCs w:val="24"/>
        </w:rPr>
        <w:t xml:space="preserve">Vakuutetulla on oikeus saada haluamansa asia kassankokouksen käsiteltäväksi. Vaatimus tulee esittää hallitukselle kirjallisesti </w:t>
      </w:r>
      <w:r w:rsidR="00404171" w:rsidRPr="00475DB6">
        <w:rPr>
          <w:sz w:val="24"/>
          <w:szCs w:val="24"/>
        </w:rPr>
        <w:t>niin</w:t>
      </w:r>
      <w:r w:rsidR="00E848AD" w:rsidRPr="00475DB6">
        <w:rPr>
          <w:sz w:val="24"/>
          <w:szCs w:val="24"/>
        </w:rPr>
        <w:t xml:space="preserve"> hyvissä ajoin, jotta asia voidaan sisällyttää kokouskutsuun</w:t>
      </w:r>
      <w:bookmarkEnd w:id="7"/>
      <w:r w:rsidR="00404171" w:rsidRPr="00475DB6">
        <w:rPr>
          <w:sz w:val="24"/>
          <w:szCs w:val="24"/>
        </w:rPr>
        <w:t>.</w:t>
      </w:r>
    </w:p>
    <w:p w14:paraId="70FD0D3B" w14:textId="27DA1176" w:rsidR="00E848AD" w:rsidRPr="00475DB6" w:rsidRDefault="00AF5AB4" w:rsidP="00E848AD">
      <w:pPr>
        <w:ind w:left="1304" w:hanging="1304"/>
        <w:rPr>
          <w:sz w:val="24"/>
          <w:szCs w:val="24"/>
        </w:rPr>
      </w:pPr>
      <w:r w:rsidRPr="00475DB6">
        <w:rPr>
          <w:sz w:val="24"/>
          <w:szCs w:val="24"/>
        </w:rPr>
        <w:t>35</w:t>
      </w:r>
      <w:r w:rsidR="00E848AD" w:rsidRPr="00475DB6">
        <w:rPr>
          <w:sz w:val="24"/>
          <w:szCs w:val="24"/>
        </w:rPr>
        <w:tab/>
        <w:t>Kutsu kassankokoukseen on toimitettava aikaisintaan neljä viikkoa ja viimeistään viikkoa ennen kokousta. Jos päätöksen tekeminen kassankokouksessa käsiteltävässä asiassa siirretään jatkokokoukseen, on siihen toimitettava eri kutsu silloin, kun kokous pidetään myöhemmin kuin neljän viikon kuluttua.</w:t>
      </w:r>
    </w:p>
    <w:p w14:paraId="36F176DD" w14:textId="493C0B21" w:rsidR="00E848AD" w:rsidRPr="00475DB6" w:rsidRDefault="00E848AD" w:rsidP="00E848AD">
      <w:pPr>
        <w:ind w:left="1304" w:firstLine="4"/>
        <w:rPr>
          <w:sz w:val="24"/>
          <w:szCs w:val="24"/>
        </w:rPr>
      </w:pPr>
      <w:r w:rsidRPr="00475DB6">
        <w:rPr>
          <w:sz w:val="24"/>
          <w:szCs w:val="24"/>
        </w:rPr>
        <w:t>Kokouskutsu</w:t>
      </w:r>
      <w:r w:rsidR="00C91BB1" w:rsidRPr="00475DB6">
        <w:rPr>
          <w:sz w:val="24"/>
          <w:szCs w:val="24"/>
        </w:rPr>
        <w:t xml:space="preserve"> ja muut kassan tiedotteet</w:t>
      </w:r>
      <w:r w:rsidRPr="00475DB6">
        <w:rPr>
          <w:sz w:val="24"/>
          <w:szCs w:val="24"/>
        </w:rPr>
        <w:t xml:space="preserve"> </w:t>
      </w:r>
      <w:r w:rsidR="00C91BB1" w:rsidRPr="00475DB6">
        <w:rPr>
          <w:sz w:val="24"/>
          <w:szCs w:val="24"/>
        </w:rPr>
        <w:t>saatetaan tiedoksi ilmoituksella</w:t>
      </w:r>
      <w:r w:rsidR="0050260F" w:rsidRPr="00475DB6">
        <w:rPr>
          <w:sz w:val="24"/>
          <w:szCs w:val="24"/>
        </w:rPr>
        <w:t>,</w:t>
      </w:r>
      <w:r w:rsidR="00C91BB1" w:rsidRPr="00475DB6">
        <w:rPr>
          <w:sz w:val="24"/>
          <w:szCs w:val="24"/>
        </w:rPr>
        <w:t xml:space="preserve"> joka on julkaistava</w:t>
      </w:r>
      <w:r w:rsidRPr="00475DB6">
        <w:rPr>
          <w:sz w:val="24"/>
          <w:szCs w:val="24"/>
        </w:rPr>
        <w:t xml:space="preserve"> kassan kotisivuilla ja kassan </w:t>
      </w:r>
      <w:r w:rsidR="00C91BB1" w:rsidRPr="00475DB6">
        <w:rPr>
          <w:sz w:val="24"/>
          <w:szCs w:val="24"/>
        </w:rPr>
        <w:t>toimistossa</w:t>
      </w:r>
      <w:r w:rsidRPr="00475DB6">
        <w:rPr>
          <w:sz w:val="24"/>
          <w:szCs w:val="24"/>
        </w:rPr>
        <w:t xml:space="preserve"> sekä työnantajan ilmoitustauluilla. Kokouskutsu </w:t>
      </w:r>
      <w:r w:rsidR="00C35053" w:rsidRPr="00475DB6">
        <w:rPr>
          <w:sz w:val="24"/>
          <w:szCs w:val="24"/>
        </w:rPr>
        <w:t>saatetaan myös tiedoksi</w:t>
      </w:r>
      <w:r w:rsidR="008255F4" w:rsidRPr="00475DB6">
        <w:rPr>
          <w:sz w:val="24"/>
          <w:szCs w:val="24"/>
        </w:rPr>
        <w:t xml:space="preserve"> ilmoituksella</w:t>
      </w:r>
      <w:r w:rsidRPr="00475DB6">
        <w:rPr>
          <w:sz w:val="24"/>
          <w:szCs w:val="24"/>
        </w:rPr>
        <w:t xml:space="preserve"> yhdessä paikkakunnalla ilmestyvässä lehdessä. </w:t>
      </w:r>
    </w:p>
    <w:p w14:paraId="6869BB73" w14:textId="55FD7D6C" w:rsidR="00E848AD" w:rsidRPr="00475DB6" w:rsidRDefault="00E848AD" w:rsidP="00E848AD">
      <w:pPr>
        <w:ind w:left="1304" w:firstLine="4"/>
        <w:rPr>
          <w:sz w:val="24"/>
          <w:szCs w:val="24"/>
        </w:rPr>
      </w:pPr>
      <w:r w:rsidRPr="00475DB6">
        <w:rPr>
          <w:sz w:val="24"/>
          <w:szCs w:val="24"/>
        </w:rPr>
        <w:t>Kokouskutsu ylimääräiseen kassankokoukseen on toimitettava kahden viikon kuluessa sääntöjen 3</w:t>
      </w:r>
      <w:r w:rsidR="00AF5AB4" w:rsidRPr="00475DB6">
        <w:rPr>
          <w:sz w:val="24"/>
          <w:szCs w:val="24"/>
        </w:rPr>
        <w:t>3</w:t>
      </w:r>
      <w:r w:rsidRPr="00475DB6">
        <w:rPr>
          <w:sz w:val="24"/>
          <w:szCs w:val="24"/>
        </w:rPr>
        <w:t xml:space="preserve"> kohdan 2 </w:t>
      </w:r>
      <w:r w:rsidR="00AF5AB4" w:rsidRPr="00475DB6">
        <w:rPr>
          <w:sz w:val="24"/>
          <w:szCs w:val="24"/>
        </w:rPr>
        <w:t>kappaleessa</w:t>
      </w:r>
      <w:r w:rsidRPr="00475DB6">
        <w:rPr>
          <w:sz w:val="24"/>
          <w:szCs w:val="24"/>
        </w:rPr>
        <w:t xml:space="preserve"> tarkoitetun vaatimuksen esittämisestä.</w:t>
      </w:r>
    </w:p>
    <w:p w14:paraId="7BF80AEB" w14:textId="6D3D32C3" w:rsidR="00E848AD" w:rsidRPr="00475DB6" w:rsidRDefault="000A6386" w:rsidP="00E848AD">
      <w:pPr>
        <w:ind w:left="1304" w:hanging="1304"/>
        <w:rPr>
          <w:sz w:val="24"/>
          <w:szCs w:val="24"/>
        </w:rPr>
      </w:pPr>
      <w:r w:rsidRPr="00475DB6">
        <w:rPr>
          <w:sz w:val="24"/>
          <w:szCs w:val="24"/>
        </w:rPr>
        <w:t>36</w:t>
      </w:r>
      <w:r w:rsidR="00E848AD" w:rsidRPr="00475DB6">
        <w:rPr>
          <w:sz w:val="24"/>
          <w:szCs w:val="24"/>
        </w:rPr>
        <w:tab/>
        <w:t xml:space="preserve">Kassankokouksen kokouskutsussa on mainittava kokousaika ja -paikka sekä kokouksessa käsiteltävät asiat. Jos kokouksessa käsitellään sääntöjen muuttamista, on muutoksen pääasiallinen sisältö mainittava kokouskutsussa. </w:t>
      </w:r>
    </w:p>
    <w:p w14:paraId="75C7E20A" w14:textId="66FB2799" w:rsidR="00E848AD" w:rsidRPr="00475DB6" w:rsidRDefault="00E848AD" w:rsidP="00E848AD">
      <w:pPr>
        <w:ind w:left="1304" w:firstLine="4"/>
        <w:rPr>
          <w:sz w:val="24"/>
          <w:szCs w:val="24"/>
        </w:rPr>
      </w:pPr>
      <w:r w:rsidRPr="00475DB6">
        <w:rPr>
          <w:sz w:val="24"/>
          <w:szCs w:val="24"/>
        </w:rPr>
        <w:t xml:space="preserve">Silloin, kun kassankokouksessa käsitellään tilinpäätöstä, on tilinpäätöstä koskevat asiakirjat tai niiden jäljennökset pidettävä vähintään viikon ajan ennen kokousta kassan toimistossa kassankokouksessa </w:t>
      </w:r>
      <w:r w:rsidR="00702DDA" w:rsidRPr="00475DB6">
        <w:rPr>
          <w:sz w:val="24"/>
          <w:szCs w:val="24"/>
        </w:rPr>
        <w:t xml:space="preserve">kassan vakuutettujen </w:t>
      </w:r>
      <w:r w:rsidRPr="00475DB6">
        <w:rPr>
          <w:sz w:val="24"/>
          <w:szCs w:val="24"/>
        </w:rPr>
        <w:t>nähtävinä.</w:t>
      </w:r>
      <w:r w:rsidR="007B1CDE">
        <w:rPr>
          <w:sz w:val="24"/>
          <w:szCs w:val="24"/>
        </w:rPr>
        <w:t xml:space="preserve"> Asiakirjat on oltava nähtävillä myös kassankokouksessa. </w:t>
      </w:r>
      <w:r w:rsidRPr="00475DB6">
        <w:rPr>
          <w:sz w:val="24"/>
          <w:szCs w:val="24"/>
        </w:rPr>
        <w:t xml:space="preserve">Vastaavasti on meneteltävä, kun kassankokouksessa käsitellään sääntöjen muuttamista koskevaa asiaa. Nähtävillä olosta on ilmoitettava kokouskutsussa sekä kassan kotisivuilla. </w:t>
      </w:r>
    </w:p>
    <w:p w14:paraId="3C21A603" w14:textId="34601028" w:rsidR="00E848AD" w:rsidRPr="00475DB6" w:rsidRDefault="00702DDA" w:rsidP="00702DDA">
      <w:pPr>
        <w:rPr>
          <w:sz w:val="24"/>
          <w:szCs w:val="24"/>
        </w:rPr>
      </w:pPr>
      <w:r w:rsidRPr="00475DB6">
        <w:rPr>
          <w:sz w:val="24"/>
          <w:szCs w:val="24"/>
        </w:rPr>
        <w:t>37</w:t>
      </w:r>
      <w:r w:rsidR="00E848AD" w:rsidRPr="00475DB6">
        <w:rPr>
          <w:sz w:val="24"/>
          <w:szCs w:val="24"/>
        </w:rPr>
        <w:tab/>
        <w:t>Kassankokouksessa puhetta johtaa kokouksen tähän tehtävään valitsema henkilö.</w:t>
      </w:r>
    </w:p>
    <w:p w14:paraId="71EA9A40" w14:textId="66CCBB80" w:rsidR="00E848AD" w:rsidRPr="00475DB6" w:rsidRDefault="00E848AD" w:rsidP="00E848AD">
      <w:pPr>
        <w:ind w:left="1304" w:firstLine="4"/>
        <w:rPr>
          <w:sz w:val="24"/>
          <w:szCs w:val="24"/>
        </w:rPr>
      </w:pPr>
      <w:bookmarkStart w:id="8" w:name="_Hlk112228537"/>
      <w:r w:rsidRPr="00475DB6">
        <w:rPr>
          <w:sz w:val="24"/>
          <w:szCs w:val="24"/>
        </w:rPr>
        <w:t>Kassankokouksen päätökseksi tulee se mielipide, jota</w:t>
      </w:r>
      <w:r w:rsidR="000F53BE" w:rsidRPr="00475DB6">
        <w:rPr>
          <w:sz w:val="24"/>
          <w:szCs w:val="24"/>
        </w:rPr>
        <w:t xml:space="preserve"> kassankokouksessa</w:t>
      </w:r>
      <w:r w:rsidRPr="00475DB6">
        <w:rPr>
          <w:sz w:val="24"/>
          <w:szCs w:val="24"/>
        </w:rPr>
        <w:t xml:space="preserve"> on kannattanut enemmän kuin puolet annetuista äänistä, ellei laki tai näiden sääntöjen </w:t>
      </w:r>
      <w:r w:rsidRPr="00475DB6">
        <w:rPr>
          <w:sz w:val="24"/>
          <w:szCs w:val="24"/>
        </w:rPr>
        <w:lastRenderedPageBreak/>
        <w:t xml:space="preserve">muu kohta toisin määrää. Äänten mennessä tasan puheenjohtajan ääni ratkaisee. </w:t>
      </w:r>
      <w:bookmarkEnd w:id="8"/>
      <w:r w:rsidRPr="00475DB6">
        <w:rPr>
          <w:sz w:val="24"/>
          <w:szCs w:val="24"/>
        </w:rPr>
        <w:t xml:space="preserve">Vaaleissa katsotaan valituksi se, joka saa eniten ääniä. Äänten mennessä tasan ratkaistaan vaali arvalla. </w:t>
      </w:r>
    </w:p>
    <w:p w14:paraId="502C8F4C" w14:textId="3BB33CE5" w:rsidR="00E848AD" w:rsidRPr="00475DB6" w:rsidRDefault="00E848AD" w:rsidP="00E848AD">
      <w:pPr>
        <w:ind w:left="1304" w:firstLine="4"/>
        <w:rPr>
          <w:sz w:val="24"/>
          <w:szCs w:val="24"/>
        </w:rPr>
      </w:pPr>
      <w:r w:rsidRPr="00475DB6">
        <w:rPr>
          <w:sz w:val="24"/>
          <w:szCs w:val="24"/>
        </w:rPr>
        <w:t>Päätös, joka koskee kassan sääntöjen muuttamista, on pätevä vain, jos äänioikeutetut, joilla on vähintään kaksi kolmasosaa kokouksessa edustetusta äänimäärästä, ovat sitä kannattaneet.</w:t>
      </w:r>
      <w:r w:rsidR="00F06501" w:rsidRPr="00475DB6">
        <w:rPr>
          <w:sz w:val="24"/>
          <w:szCs w:val="24"/>
        </w:rPr>
        <w:t xml:space="preserve"> Sama vaatimus koskee kassan selvitystilaan asettamista ja sen purkamista muussa kuin lain edellyttämässä tapauksessa sekä kassan sulautumista koskevan sopimuksen hyväksymistä.</w:t>
      </w:r>
    </w:p>
    <w:p w14:paraId="5C916492" w14:textId="6E962D2B" w:rsidR="00E848AD" w:rsidRPr="00475DB6" w:rsidRDefault="000A1319" w:rsidP="000A1319">
      <w:pPr>
        <w:ind w:left="1304" w:hanging="1304"/>
        <w:rPr>
          <w:sz w:val="24"/>
          <w:szCs w:val="24"/>
        </w:rPr>
      </w:pPr>
      <w:r>
        <w:rPr>
          <w:sz w:val="24"/>
          <w:szCs w:val="24"/>
        </w:rPr>
        <w:t>38</w:t>
      </w:r>
      <w:r w:rsidR="00E848AD" w:rsidRPr="00E848AD">
        <w:rPr>
          <w:sz w:val="24"/>
          <w:szCs w:val="24"/>
        </w:rPr>
        <w:tab/>
      </w:r>
      <w:r w:rsidR="00E848AD" w:rsidRPr="00475DB6">
        <w:rPr>
          <w:sz w:val="24"/>
          <w:szCs w:val="24"/>
        </w:rPr>
        <w:t>Asiasta, jonka käsittelyssä ei ole noudatettu</w:t>
      </w:r>
      <w:r w:rsidR="00F80B72">
        <w:rPr>
          <w:sz w:val="24"/>
          <w:szCs w:val="24"/>
        </w:rPr>
        <w:t xml:space="preserve"> eläkesäätiö- ja eläkekassa</w:t>
      </w:r>
      <w:r w:rsidR="00E848AD" w:rsidRPr="00475DB6">
        <w:rPr>
          <w:sz w:val="24"/>
          <w:szCs w:val="24"/>
        </w:rPr>
        <w:t>lain</w:t>
      </w:r>
      <w:r w:rsidR="00B564AA" w:rsidRPr="00475DB6">
        <w:rPr>
          <w:sz w:val="24"/>
          <w:szCs w:val="24"/>
        </w:rPr>
        <w:t xml:space="preserve"> säännöksiä menettelytavoista </w:t>
      </w:r>
      <w:r w:rsidR="00E848AD" w:rsidRPr="00475DB6">
        <w:rPr>
          <w:sz w:val="24"/>
          <w:szCs w:val="24"/>
        </w:rPr>
        <w:t>tai näiden sääntöjen kokouskutsua koskevia määräyksiä, saadaan tehdä päätös vain, jos ne vakuutetut, joita laiminlyönti koskee, antavat siihen suostumuksensa. Jos asia on lain tai näiden sääntöjen mukaan käsiteltävä kassankokouksessa, saa kassankokous päättää siitä, vaikkei asiaa ole mainittu kokouskutsussa. Kassankokous voi niin ikään aina päättää ylimääräisen kassankokouksen koolle kutsumisesta määrättyä asiaa käsittelemään.</w:t>
      </w:r>
    </w:p>
    <w:p w14:paraId="6B9D6CDC" w14:textId="61A65569" w:rsidR="00E848AD" w:rsidRPr="00475DB6" w:rsidRDefault="000A1319" w:rsidP="00E848AD">
      <w:pPr>
        <w:ind w:left="1304" w:hanging="1304"/>
        <w:rPr>
          <w:sz w:val="24"/>
          <w:szCs w:val="24"/>
        </w:rPr>
      </w:pPr>
      <w:r w:rsidRPr="00475DB6">
        <w:rPr>
          <w:sz w:val="24"/>
          <w:szCs w:val="24"/>
        </w:rPr>
        <w:t>39</w:t>
      </w:r>
      <w:r w:rsidR="00E848AD" w:rsidRPr="00475DB6">
        <w:rPr>
          <w:sz w:val="24"/>
          <w:szCs w:val="24"/>
        </w:rPr>
        <w:tab/>
        <w:t xml:space="preserve">Kassankokouksessa pidetään pöytäkirjaa, johon merkitään paikalla olleet äänioikeutetut ja heidän äänimääränsä, kokouksessa tehdyt päätökset sekä, </w:t>
      </w:r>
      <w:bookmarkStart w:id="9" w:name="_Hlk112229859"/>
      <w:r w:rsidR="00E848AD" w:rsidRPr="00475DB6">
        <w:rPr>
          <w:sz w:val="24"/>
          <w:szCs w:val="24"/>
        </w:rPr>
        <w:t>äänestyksen tulos silloin, kun päätöksestä on äänestetty</w:t>
      </w:r>
      <w:bookmarkEnd w:id="9"/>
      <w:r w:rsidR="00E848AD" w:rsidRPr="00475DB6">
        <w:rPr>
          <w:sz w:val="24"/>
          <w:szCs w:val="24"/>
        </w:rPr>
        <w:t>. Pöytäkirja on puheenjohtajan ja vähintään yhden kokouksessa sitä varten valitun äänioikeutetun tarkastettava ja allekirjoitettava.</w:t>
      </w:r>
      <w:r w:rsidRPr="00475DB6">
        <w:rPr>
          <w:sz w:val="24"/>
          <w:szCs w:val="24"/>
        </w:rPr>
        <w:t xml:space="preserve"> </w:t>
      </w:r>
      <w:bookmarkStart w:id="10" w:name="_Hlk112229907"/>
      <w:r w:rsidRPr="00475DB6">
        <w:rPr>
          <w:sz w:val="24"/>
          <w:szCs w:val="24"/>
        </w:rPr>
        <w:t>Pöytäkirjat on numeroitava juoksevasti ja säilytettävä luotettavalla tavalla</w:t>
      </w:r>
      <w:bookmarkEnd w:id="10"/>
      <w:r w:rsidRPr="00475DB6">
        <w:rPr>
          <w:sz w:val="24"/>
          <w:szCs w:val="24"/>
        </w:rPr>
        <w:t>.</w:t>
      </w:r>
      <w:r w:rsidR="00E848AD" w:rsidRPr="00475DB6">
        <w:rPr>
          <w:sz w:val="24"/>
          <w:szCs w:val="24"/>
        </w:rPr>
        <w:t xml:space="preserve"> Pöytäkirja on viimeistään kahden viikon kuluttua kokouksesta pidettävä kassan toimistossa vakuutettujen nähtävänä. </w:t>
      </w:r>
      <w:bookmarkStart w:id="11" w:name="_Hlk112229974"/>
      <w:r w:rsidR="00E848AD" w:rsidRPr="00475DB6">
        <w:rPr>
          <w:sz w:val="24"/>
          <w:szCs w:val="24"/>
        </w:rPr>
        <w:t>Vakuutetuilla on oikeus saada jäljennös pöytäkirjasta ja sen liitteistä.</w:t>
      </w:r>
    </w:p>
    <w:bookmarkEnd w:id="11"/>
    <w:p w14:paraId="116616FB" w14:textId="77777777" w:rsidR="00E848AD" w:rsidRPr="00475DB6" w:rsidRDefault="00E848AD" w:rsidP="00E848AD">
      <w:pPr>
        <w:rPr>
          <w:sz w:val="24"/>
          <w:szCs w:val="24"/>
        </w:rPr>
      </w:pPr>
      <w:r w:rsidRPr="00475DB6">
        <w:rPr>
          <w:sz w:val="24"/>
          <w:szCs w:val="24"/>
        </w:rPr>
        <w:tab/>
      </w:r>
    </w:p>
    <w:p w14:paraId="148C53C2" w14:textId="77777777" w:rsidR="00E848AD" w:rsidRPr="00475DB6" w:rsidRDefault="00E848AD" w:rsidP="00E848AD">
      <w:pPr>
        <w:rPr>
          <w:b/>
          <w:bCs/>
          <w:sz w:val="24"/>
          <w:szCs w:val="24"/>
        </w:rPr>
      </w:pPr>
      <w:r w:rsidRPr="00475DB6">
        <w:rPr>
          <w:sz w:val="24"/>
          <w:szCs w:val="24"/>
        </w:rPr>
        <w:tab/>
      </w:r>
      <w:r w:rsidRPr="00475DB6">
        <w:rPr>
          <w:b/>
          <w:bCs/>
          <w:sz w:val="24"/>
          <w:szCs w:val="24"/>
        </w:rPr>
        <w:t>HALLITUS</w:t>
      </w:r>
    </w:p>
    <w:p w14:paraId="6675F245" w14:textId="2F6954FA" w:rsidR="00E848AD" w:rsidRPr="00475DB6" w:rsidRDefault="000A1319" w:rsidP="00E848AD">
      <w:pPr>
        <w:ind w:left="1304" w:hanging="1304"/>
        <w:rPr>
          <w:sz w:val="24"/>
          <w:szCs w:val="24"/>
        </w:rPr>
      </w:pPr>
      <w:r w:rsidRPr="00475DB6">
        <w:rPr>
          <w:sz w:val="24"/>
          <w:szCs w:val="24"/>
        </w:rPr>
        <w:t>40</w:t>
      </w:r>
      <w:r w:rsidR="00E848AD" w:rsidRPr="00475DB6">
        <w:rPr>
          <w:sz w:val="24"/>
          <w:szCs w:val="24"/>
        </w:rPr>
        <w:tab/>
        <w:t>Kassan hallitukseen kuuluu kuusi varsinaista jäsentä, joista jokaisella on oltava henkilökohtainen varajäsen.</w:t>
      </w:r>
    </w:p>
    <w:p w14:paraId="55DC3521" w14:textId="77777777" w:rsidR="00E848AD" w:rsidRPr="00475DB6" w:rsidRDefault="00E848AD" w:rsidP="00E848AD">
      <w:pPr>
        <w:ind w:left="1304" w:firstLine="1"/>
        <w:rPr>
          <w:sz w:val="24"/>
          <w:szCs w:val="24"/>
        </w:rPr>
      </w:pPr>
      <w:r w:rsidRPr="00475DB6">
        <w:rPr>
          <w:sz w:val="24"/>
          <w:szCs w:val="24"/>
        </w:rPr>
        <w:t xml:space="preserve">Hallituksen valitsee kassankokous. </w:t>
      </w:r>
    </w:p>
    <w:p w14:paraId="1EDFBAC4" w14:textId="1F2234EB" w:rsidR="00E848AD" w:rsidRPr="00475DB6" w:rsidRDefault="00E848AD" w:rsidP="00E848AD">
      <w:pPr>
        <w:ind w:left="1304" w:firstLine="4"/>
        <w:rPr>
          <w:sz w:val="24"/>
          <w:szCs w:val="24"/>
        </w:rPr>
      </w:pPr>
      <w:r w:rsidRPr="00475DB6">
        <w:rPr>
          <w:sz w:val="24"/>
          <w:szCs w:val="24"/>
        </w:rPr>
        <w:t>Hallituksen jäsenen toimikausi on kaksi kalenterivuotta. Hallituksesta eroaa joka vuosi kolme</w:t>
      </w:r>
      <w:r w:rsidR="00DC739B" w:rsidRPr="00475DB6">
        <w:rPr>
          <w:sz w:val="24"/>
          <w:szCs w:val="24"/>
        </w:rPr>
        <w:t xml:space="preserve"> </w:t>
      </w:r>
      <w:r w:rsidRPr="00475DB6">
        <w:rPr>
          <w:sz w:val="24"/>
          <w:szCs w:val="24"/>
        </w:rPr>
        <w:t>varsinaista jäsentä varajäsenineen.</w:t>
      </w:r>
    </w:p>
    <w:p w14:paraId="68C2F11F" w14:textId="7FCB9D2B" w:rsidR="00E848AD" w:rsidRPr="00475DB6" w:rsidRDefault="00E848AD" w:rsidP="000C4B6C">
      <w:pPr>
        <w:ind w:left="1304" w:firstLine="4"/>
        <w:rPr>
          <w:sz w:val="24"/>
          <w:szCs w:val="24"/>
        </w:rPr>
      </w:pPr>
      <w:bookmarkStart w:id="12" w:name="_Hlk112230290"/>
      <w:r w:rsidRPr="00475DB6">
        <w:rPr>
          <w:sz w:val="24"/>
          <w:szCs w:val="24"/>
        </w:rPr>
        <w:t>Hallituksen jäsenelle ja varajäsenelle maksetaan kokouspalkkio, jonka määrästä päättää kassankokous</w:t>
      </w:r>
      <w:bookmarkEnd w:id="12"/>
      <w:r w:rsidRPr="00475DB6">
        <w:rPr>
          <w:sz w:val="24"/>
          <w:szCs w:val="24"/>
        </w:rPr>
        <w:t xml:space="preserve">. </w:t>
      </w:r>
    </w:p>
    <w:p w14:paraId="19A920EF" w14:textId="45B27B48" w:rsidR="00E848AD" w:rsidRPr="00475DB6" w:rsidRDefault="000C4B6C" w:rsidP="00E848AD">
      <w:pPr>
        <w:ind w:left="1304" w:hanging="1304"/>
        <w:rPr>
          <w:sz w:val="24"/>
          <w:szCs w:val="24"/>
        </w:rPr>
      </w:pPr>
      <w:r w:rsidRPr="00475DB6">
        <w:rPr>
          <w:sz w:val="24"/>
          <w:szCs w:val="24"/>
        </w:rPr>
        <w:t>41</w:t>
      </w:r>
      <w:r w:rsidR="00E848AD" w:rsidRPr="00475DB6">
        <w:rPr>
          <w:sz w:val="24"/>
          <w:szCs w:val="24"/>
        </w:rPr>
        <w:tab/>
        <w:t>Hallitus edustaa kassaa sekä huolehtii kassan hallinnosta ja kassan toiminnan asianmukaisesta järjestämisestä.</w:t>
      </w:r>
    </w:p>
    <w:p w14:paraId="08612F2B" w14:textId="77777777" w:rsidR="00E848AD" w:rsidRPr="00475DB6" w:rsidRDefault="00E848AD" w:rsidP="00E848AD">
      <w:pPr>
        <w:rPr>
          <w:sz w:val="24"/>
          <w:szCs w:val="24"/>
        </w:rPr>
      </w:pPr>
      <w:r w:rsidRPr="00475DB6">
        <w:rPr>
          <w:sz w:val="24"/>
          <w:szCs w:val="24"/>
        </w:rPr>
        <w:tab/>
        <w:t>Hallituksen tehtävänä on erityisesti:</w:t>
      </w:r>
    </w:p>
    <w:p w14:paraId="135B3CE5" w14:textId="77777777" w:rsidR="00E848AD" w:rsidRPr="00475DB6" w:rsidRDefault="00E848AD" w:rsidP="00E848AD">
      <w:pPr>
        <w:ind w:left="1304"/>
        <w:rPr>
          <w:sz w:val="24"/>
          <w:szCs w:val="24"/>
        </w:rPr>
      </w:pPr>
      <w:r w:rsidRPr="00475DB6">
        <w:rPr>
          <w:sz w:val="24"/>
          <w:szCs w:val="24"/>
        </w:rPr>
        <w:t>1) valita ja erottaa toimitusjohtaja ja kassan toimihenkilöt sekä määrätä heidän toimenhoitonsa ehdoista;</w:t>
      </w:r>
    </w:p>
    <w:p w14:paraId="2E3BE07A" w14:textId="77777777" w:rsidR="00E848AD" w:rsidRPr="00475DB6" w:rsidRDefault="00E848AD" w:rsidP="00E848AD">
      <w:pPr>
        <w:ind w:left="1304" w:firstLine="4"/>
        <w:rPr>
          <w:sz w:val="24"/>
          <w:szCs w:val="24"/>
        </w:rPr>
      </w:pPr>
      <w:r w:rsidRPr="00475DB6">
        <w:rPr>
          <w:sz w:val="24"/>
          <w:szCs w:val="24"/>
        </w:rPr>
        <w:lastRenderedPageBreak/>
        <w:t>2) antaa toimitusjohtajalle kassan juoksevan hallinnon ja muun toiminnan hoitamista varten tarvittavat ohjeet ja määräykset;</w:t>
      </w:r>
    </w:p>
    <w:p w14:paraId="4A1F8681" w14:textId="5DC9C209" w:rsidR="00E848AD" w:rsidRPr="00475DB6" w:rsidRDefault="00E848AD" w:rsidP="00E848AD">
      <w:pPr>
        <w:ind w:left="1304" w:firstLine="4"/>
        <w:rPr>
          <w:sz w:val="24"/>
          <w:szCs w:val="24"/>
        </w:rPr>
      </w:pPr>
      <w:r w:rsidRPr="00475DB6">
        <w:rPr>
          <w:sz w:val="24"/>
          <w:szCs w:val="24"/>
        </w:rPr>
        <w:t xml:space="preserve">3) </w:t>
      </w:r>
      <w:r w:rsidR="006E3AE0">
        <w:rPr>
          <w:sz w:val="24"/>
          <w:szCs w:val="24"/>
        </w:rPr>
        <w:t>vastata</w:t>
      </w:r>
      <w:r w:rsidRPr="00475DB6">
        <w:rPr>
          <w:sz w:val="24"/>
          <w:szCs w:val="24"/>
        </w:rPr>
        <w:t xml:space="preserve"> kassan kirjanpidon ja varainhoidon valvonnan asianmukaisesta järjestämisestä;</w:t>
      </w:r>
    </w:p>
    <w:p w14:paraId="3677E911" w14:textId="77777777" w:rsidR="00E848AD" w:rsidRPr="00475DB6" w:rsidRDefault="00E848AD" w:rsidP="00E848AD">
      <w:pPr>
        <w:rPr>
          <w:sz w:val="24"/>
          <w:szCs w:val="24"/>
        </w:rPr>
      </w:pPr>
      <w:r w:rsidRPr="00475DB6">
        <w:rPr>
          <w:sz w:val="24"/>
          <w:szCs w:val="24"/>
        </w:rPr>
        <w:tab/>
        <w:t>4) päättää kassan varojen sijoittamisesta ja lainojen ottamisesta;</w:t>
      </w:r>
    </w:p>
    <w:p w14:paraId="313501BA" w14:textId="69A56F5E" w:rsidR="00E848AD" w:rsidRPr="00475DB6" w:rsidRDefault="00E848AD" w:rsidP="00E848AD">
      <w:pPr>
        <w:ind w:left="1304"/>
        <w:rPr>
          <w:sz w:val="24"/>
          <w:szCs w:val="24"/>
        </w:rPr>
      </w:pPr>
      <w:r w:rsidRPr="00475DB6">
        <w:rPr>
          <w:sz w:val="24"/>
          <w:szCs w:val="24"/>
        </w:rPr>
        <w:t>5) päättää etuuksien myöntämisestä, ellei hallitus ole antanut ratkaisuoikeuksia toimitusjohtajalle tai kassan toimihenkilö</w:t>
      </w:r>
      <w:r w:rsidR="00C344A6" w:rsidRPr="00475DB6">
        <w:rPr>
          <w:sz w:val="24"/>
          <w:szCs w:val="24"/>
        </w:rPr>
        <w:t>i</w:t>
      </w:r>
      <w:r w:rsidRPr="00475DB6">
        <w:rPr>
          <w:sz w:val="24"/>
          <w:szCs w:val="24"/>
        </w:rPr>
        <w:t>lle;</w:t>
      </w:r>
    </w:p>
    <w:p w14:paraId="598FFA29" w14:textId="28C0E4CB" w:rsidR="00E848AD" w:rsidRPr="00E848AD" w:rsidRDefault="00E848AD" w:rsidP="00E848AD">
      <w:pPr>
        <w:ind w:left="1304" w:firstLine="4"/>
        <w:rPr>
          <w:sz w:val="24"/>
          <w:szCs w:val="24"/>
        </w:rPr>
      </w:pPr>
      <w:r w:rsidRPr="00E848AD">
        <w:rPr>
          <w:sz w:val="24"/>
          <w:szCs w:val="24"/>
        </w:rPr>
        <w:t>6) kutsua koolle kassankokous ja valmistella kokouksessa käsiteltävät asiat sekä tehdä toimintakertomuksessa kokoukselle esitys tilinpäätöksen osoittamaa yli- tai alijäämää koskeviksi toimenpiteiksi</w:t>
      </w:r>
      <w:r w:rsidR="00C344A6">
        <w:rPr>
          <w:sz w:val="24"/>
          <w:szCs w:val="24"/>
        </w:rPr>
        <w:t>; sekä</w:t>
      </w:r>
    </w:p>
    <w:p w14:paraId="7BA8D5A4" w14:textId="77777777" w:rsidR="000C4B6C" w:rsidRDefault="00E848AD" w:rsidP="00E848AD">
      <w:pPr>
        <w:rPr>
          <w:sz w:val="24"/>
          <w:szCs w:val="24"/>
        </w:rPr>
      </w:pPr>
      <w:r w:rsidRPr="00E848AD">
        <w:rPr>
          <w:sz w:val="24"/>
          <w:szCs w:val="24"/>
        </w:rPr>
        <w:tab/>
        <w:t>7) antaa oikeus kassan nimen kirjoittamiseen.</w:t>
      </w:r>
    </w:p>
    <w:p w14:paraId="30A89736" w14:textId="1CC639EC" w:rsidR="00E848AD" w:rsidRPr="00E848AD" w:rsidRDefault="00E848AD" w:rsidP="00E848AD">
      <w:pPr>
        <w:rPr>
          <w:sz w:val="24"/>
          <w:szCs w:val="24"/>
        </w:rPr>
      </w:pPr>
      <w:r w:rsidRPr="00E848AD">
        <w:rPr>
          <w:sz w:val="24"/>
          <w:szCs w:val="24"/>
        </w:rPr>
        <w:tab/>
      </w:r>
    </w:p>
    <w:p w14:paraId="4EBDAF4F" w14:textId="34A140C0" w:rsidR="00E848AD" w:rsidRPr="00475DB6" w:rsidRDefault="00E848AD" w:rsidP="00E848AD">
      <w:pPr>
        <w:ind w:left="1304" w:hanging="1304"/>
        <w:rPr>
          <w:sz w:val="24"/>
          <w:szCs w:val="24"/>
        </w:rPr>
      </w:pPr>
      <w:r w:rsidRPr="00E848AD">
        <w:rPr>
          <w:sz w:val="24"/>
          <w:szCs w:val="24"/>
        </w:rPr>
        <w:t>4</w:t>
      </w:r>
      <w:r w:rsidR="000C4B6C">
        <w:rPr>
          <w:sz w:val="24"/>
          <w:szCs w:val="24"/>
        </w:rPr>
        <w:t>2</w:t>
      </w:r>
      <w:r w:rsidRPr="00E848AD">
        <w:rPr>
          <w:sz w:val="24"/>
          <w:szCs w:val="24"/>
        </w:rPr>
        <w:tab/>
        <w:t xml:space="preserve">Hallitus valitsee keskuudestaan vuosittain puheenjohtajan ja varapuheenjohtajan. </w:t>
      </w:r>
      <w:bookmarkStart w:id="13" w:name="_Hlk112230798"/>
      <w:r w:rsidRPr="00475DB6">
        <w:rPr>
          <w:sz w:val="24"/>
          <w:szCs w:val="24"/>
        </w:rPr>
        <w:t>Toimitusjohtaja ei voi toimia hallituksen puheenjohtajana</w:t>
      </w:r>
      <w:bookmarkEnd w:id="13"/>
      <w:r w:rsidRPr="00475DB6">
        <w:rPr>
          <w:sz w:val="24"/>
          <w:szCs w:val="24"/>
        </w:rPr>
        <w:t>.</w:t>
      </w:r>
    </w:p>
    <w:p w14:paraId="5DFB487B" w14:textId="3B904012" w:rsidR="00E848AD" w:rsidRPr="00475DB6" w:rsidRDefault="00E848AD" w:rsidP="00E848AD">
      <w:pPr>
        <w:ind w:left="1304" w:firstLine="4"/>
        <w:rPr>
          <w:sz w:val="24"/>
          <w:szCs w:val="24"/>
        </w:rPr>
      </w:pPr>
      <w:r w:rsidRPr="00475DB6">
        <w:rPr>
          <w:sz w:val="24"/>
          <w:szCs w:val="24"/>
        </w:rPr>
        <w:t xml:space="preserve">Hallitus kokoontuu puheenjohtajan tai hänen estyneenä ollessaan varapuheenjohtajan kutsusta. Puheenjohtajan on kutsuttava hallitus koolle, jos hallituksen jäsen tai toimitusjohtaja sitä vaatii. </w:t>
      </w:r>
    </w:p>
    <w:p w14:paraId="27F6C6AF" w14:textId="774FF3B9" w:rsidR="00276D1A" w:rsidRPr="00475DB6" w:rsidRDefault="00276D1A" w:rsidP="00E848AD">
      <w:pPr>
        <w:ind w:left="1304" w:firstLine="4"/>
        <w:rPr>
          <w:sz w:val="24"/>
          <w:szCs w:val="24"/>
        </w:rPr>
      </w:pPr>
      <w:r w:rsidRPr="00475DB6">
        <w:rPr>
          <w:sz w:val="24"/>
          <w:szCs w:val="24"/>
        </w:rPr>
        <w:t xml:space="preserve">Hallitus on päätösvaltainen, kun puheenjohtaja </w:t>
      </w:r>
      <w:r w:rsidR="00FC6D44" w:rsidRPr="00475DB6">
        <w:rPr>
          <w:sz w:val="24"/>
          <w:szCs w:val="24"/>
        </w:rPr>
        <w:t>t</w:t>
      </w:r>
      <w:r w:rsidRPr="00475DB6">
        <w:rPr>
          <w:sz w:val="24"/>
          <w:szCs w:val="24"/>
        </w:rPr>
        <w:t>ai varapuheenjohtaja ja vähintään kolme muuta jäsentä o</w:t>
      </w:r>
      <w:r w:rsidR="00FC6D44" w:rsidRPr="00475DB6">
        <w:rPr>
          <w:sz w:val="24"/>
          <w:szCs w:val="24"/>
        </w:rPr>
        <w:t>n</w:t>
      </w:r>
      <w:r w:rsidRPr="00475DB6">
        <w:rPr>
          <w:sz w:val="24"/>
          <w:szCs w:val="24"/>
        </w:rPr>
        <w:t xml:space="preserve"> paikalla.</w:t>
      </w:r>
    </w:p>
    <w:p w14:paraId="196AD8E0" w14:textId="11F8DDD6" w:rsidR="00276D1A" w:rsidRPr="00475DB6" w:rsidRDefault="00276D1A" w:rsidP="00E848AD">
      <w:pPr>
        <w:ind w:left="1304" w:firstLine="4"/>
        <w:rPr>
          <w:sz w:val="24"/>
          <w:szCs w:val="24"/>
        </w:rPr>
      </w:pPr>
      <w:r w:rsidRPr="00475DB6">
        <w:rPr>
          <w:sz w:val="24"/>
          <w:szCs w:val="24"/>
        </w:rPr>
        <w:t xml:space="preserve">Hallituksen päätökseksi tulee se ehdotus, jota enemmän kuin puolet läsnä olevista on kannattanut. </w:t>
      </w:r>
      <w:bookmarkStart w:id="14" w:name="_Hlk112230971"/>
      <w:r w:rsidRPr="00475DB6">
        <w:rPr>
          <w:sz w:val="24"/>
          <w:szCs w:val="24"/>
        </w:rPr>
        <w:t xml:space="preserve">Äänten mennessä tasan puheenjohtajan ääni ratkaisee. </w:t>
      </w:r>
      <w:bookmarkEnd w:id="14"/>
    </w:p>
    <w:p w14:paraId="13631BDC" w14:textId="53C71DED" w:rsidR="00276D1A" w:rsidRPr="00475DB6" w:rsidRDefault="00276D1A" w:rsidP="00E848AD">
      <w:pPr>
        <w:ind w:left="1304" w:firstLine="4"/>
        <w:rPr>
          <w:sz w:val="24"/>
          <w:szCs w:val="24"/>
        </w:rPr>
      </w:pPr>
      <w:r w:rsidRPr="00475DB6">
        <w:rPr>
          <w:sz w:val="24"/>
          <w:szCs w:val="24"/>
        </w:rPr>
        <w:t>Hallituksen jäsen tai toimitusjohtaja ei saa ottaa osaa sellaisen asian käsittelyyn, joka koskee hänen ja kassan välistä suhdetta tai muutoin hänen yksityistä etuaan.</w:t>
      </w:r>
    </w:p>
    <w:p w14:paraId="18D3E225" w14:textId="50A7D54D" w:rsidR="00133EBF" w:rsidRPr="00475DB6" w:rsidRDefault="00133EBF" w:rsidP="00133EBF">
      <w:pPr>
        <w:ind w:left="1304" w:hanging="1304"/>
        <w:rPr>
          <w:sz w:val="24"/>
          <w:szCs w:val="24"/>
        </w:rPr>
      </w:pPr>
      <w:r w:rsidRPr="00475DB6">
        <w:rPr>
          <w:sz w:val="24"/>
          <w:szCs w:val="24"/>
        </w:rPr>
        <w:t>43</w:t>
      </w:r>
      <w:r w:rsidRPr="00475DB6">
        <w:rPr>
          <w:sz w:val="24"/>
          <w:szCs w:val="24"/>
        </w:rPr>
        <w:tab/>
        <w:t>Hallituksen kokouksesta on laadittava pöytäkirja, jonka allekirjoittavat kokouksen puheenjohtaja ja pöytäkirjan laatija. Pöytäkirjan tarkastaa vähintään yksi hallituksen kutakin kokousta varten siihen erikseen valitsema jäsen.</w:t>
      </w:r>
    </w:p>
    <w:p w14:paraId="51AEC3D6" w14:textId="370221CC" w:rsidR="00133EBF" w:rsidRPr="00475DB6" w:rsidRDefault="00133EBF" w:rsidP="00133EBF">
      <w:pPr>
        <w:ind w:left="1304" w:hanging="1304"/>
        <w:rPr>
          <w:sz w:val="24"/>
          <w:szCs w:val="24"/>
        </w:rPr>
      </w:pPr>
      <w:r w:rsidRPr="00475DB6">
        <w:rPr>
          <w:sz w:val="24"/>
          <w:szCs w:val="24"/>
        </w:rPr>
        <w:tab/>
        <w:t>Hallituksen jäsenellä ja toimitusjohtajalla on oikeus saada eriävä mielipiteensä merkityksi pöytäkirjaan. Pöytäkirjat on numeroitava juoksevasti ja säilytettävä luotettavalla tavalla.</w:t>
      </w:r>
    </w:p>
    <w:p w14:paraId="67D74FC6" w14:textId="52DB8494" w:rsidR="00133EBF" w:rsidRPr="00475DB6" w:rsidRDefault="00133EBF" w:rsidP="00133EBF">
      <w:pPr>
        <w:ind w:left="1304" w:hanging="1304"/>
        <w:rPr>
          <w:sz w:val="24"/>
          <w:szCs w:val="24"/>
        </w:rPr>
      </w:pPr>
      <w:r w:rsidRPr="00475DB6">
        <w:rPr>
          <w:sz w:val="24"/>
          <w:szCs w:val="24"/>
        </w:rPr>
        <w:tab/>
        <w:t>Pöytäkirjaan on merkittävä:</w:t>
      </w:r>
    </w:p>
    <w:p w14:paraId="4A79FBC1" w14:textId="372C41FC" w:rsidR="00133EBF" w:rsidRPr="00475DB6" w:rsidRDefault="00133EBF" w:rsidP="00133EBF">
      <w:pPr>
        <w:pStyle w:val="Luettelokappale"/>
        <w:numPr>
          <w:ilvl w:val="0"/>
          <w:numId w:val="3"/>
        </w:numPr>
        <w:rPr>
          <w:sz w:val="24"/>
          <w:szCs w:val="24"/>
        </w:rPr>
      </w:pPr>
      <w:r w:rsidRPr="00475DB6">
        <w:rPr>
          <w:sz w:val="24"/>
          <w:szCs w:val="24"/>
        </w:rPr>
        <w:t>kokouksen päivämäärä, sen alkamis- ja päättymisaika sekä kokouspaikka:</w:t>
      </w:r>
    </w:p>
    <w:p w14:paraId="37EC331E" w14:textId="71724F1E" w:rsidR="00133EBF" w:rsidRPr="00475DB6" w:rsidRDefault="00133EBF" w:rsidP="00133EBF">
      <w:pPr>
        <w:pStyle w:val="Luettelokappale"/>
        <w:numPr>
          <w:ilvl w:val="0"/>
          <w:numId w:val="3"/>
        </w:numPr>
        <w:rPr>
          <w:sz w:val="24"/>
          <w:szCs w:val="24"/>
        </w:rPr>
      </w:pPr>
      <w:r w:rsidRPr="00475DB6">
        <w:rPr>
          <w:sz w:val="24"/>
          <w:szCs w:val="24"/>
        </w:rPr>
        <w:t>kokouksessa paikalla olleet hallituksen jäsenet sekä muut henkilöt;</w:t>
      </w:r>
    </w:p>
    <w:p w14:paraId="5CCAA9D0" w14:textId="3EFCBAB6" w:rsidR="00133EBF" w:rsidRPr="00475DB6" w:rsidRDefault="00133EBF" w:rsidP="00133EBF">
      <w:pPr>
        <w:pStyle w:val="Luettelokappale"/>
        <w:numPr>
          <w:ilvl w:val="0"/>
          <w:numId w:val="3"/>
        </w:numPr>
        <w:rPr>
          <w:sz w:val="24"/>
          <w:szCs w:val="24"/>
        </w:rPr>
      </w:pPr>
      <w:r w:rsidRPr="00475DB6">
        <w:rPr>
          <w:sz w:val="24"/>
          <w:szCs w:val="24"/>
        </w:rPr>
        <w:t>kokouksessa käsitellyt asiat, siinä tehdyt päätökset ja suoritetut äänestykset sekä eriävät mielipiteet; sekä</w:t>
      </w:r>
    </w:p>
    <w:p w14:paraId="0093BAE0" w14:textId="18F95475" w:rsidR="00133EBF" w:rsidRPr="00475DB6" w:rsidRDefault="00EB1A63" w:rsidP="00133EBF">
      <w:pPr>
        <w:pStyle w:val="Luettelokappale"/>
        <w:numPr>
          <w:ilvl w:val="0"/>
          <w:numId w:val="3"/>
        </w:numPr>
        <w:rPr>
          <w:sz w:val="24"/>
          <w:szCs w:val="24"/>
        </w:rPr>
      </w:pPr>
      <w:r w:rsidRPr="00475DB6">
        <w:rPr>
          <w:sz w:val="24"/>
          <w:szCs w:val="24"/>
        </w:rPr>
        <w:t>esteellisyydet ja muut tarpeelliseksi katsotut seikat.</w:t>
      </w:r>
    </w:p>
    <w:p w14:paraId="3029C753" w14:textId="2B3B46E5" w:rsidR="00EB1A63" w:rsidRPr="00475DB6" w:rsidRDefault="00EB1A63" w:rsidP="00EB1A63">
      <w:pPr>
        <w:rPr>
          <w:sz w:val="24"/>
          <w:szCs w:val="24"/>
        </w:rPr>
      </w:pPr>
    </w:p>
    <w:p w14:paraId="4A4B2AC9" w14:textId="362CDB9F" w:rsidR="00E848AD" w:rsidRPr="00475DB6" w:rsidRDefault="00EB1A63" w:rsidP="003559CE">
      <w:pPr>
        <w:ind w:left="1304"/>
        <w:rPr>
          <w:b/>
          <w:bCs/>
          <w:sz w:val="24"/>
          <w:szCs w:val="24"/>
        </w:rPr>
      </w:pPr>
      <w:r w:rsidRPr="00475DB6">
        <w:rPr>
          <w:b/>
          <w:bCs/>
          <w:sz w:val="24"/>
          <w:szCs w:val="24"/>
        </w:rPr>
        <w:lastRenderedPageBreak/>
        <w:t>TOIMITUSJOHTAJA</w:t>
      </w:r>
    </w:p>
    <w:p w14:paraId="03EAC823" w14:textId="4407DCEB" w:rsidR="003559CE" w:rsidRPr="00475DB6" w:rsidRDefault="003559CE" w:rsidP="003559CE">
      <w:pPr>
        <w:rPr>
          <w:b/>
          <w:bCs/>
          <w:sz w:val="24"/>
          <w:szCs w:val="24"/>
        </w:rPr>
      </w:pPr>
    </w:p>
    <w:p w14:paraId="7CB2EE4C" w14:textId="31CEA541" w:rsidR="003559CE" w:rsidRPr="00475DB6" w:rsidRDefault="003559CE" w:rsidP="003559CE">
      <w:pPr>
        <w:ind w:left="1304" w:hanging="1304"/>
        <w:rPr>
          <w:sz w:val="24"/>
          <w:szCs w:val="24"/>
        </w:rPr>
      </w:pPr>
      <w:r w:rsidRPr="00475DB6">
        <w:rPr>
          <w:sz w:val="24"/>
          <w:szCs w:val="24"/>
        </w:rPr>
        <w:t>44</w:t>
      </w:r>
      <w:r w:rsidRPr="00475DB6">
        <w:rPr>
          <w:sz w:val="24"/>
          <w:szCs w:val="24"/>
        </w:rPr>
        <w:tab/>
        <w:t>Toimitusjohtajan tehtävänä on hoitaa kassan juoksevaa hallintoa hallituksen antamien ohjeiden ja määräysten mukaisesti. Toimitusjohtajan on huolehdittava, että kassan kirjanpito on lainmukainen ja varainhoito luotettavalla tavalla järjestetty.</w:t>
      </w:r>
    </w:p>
    <w:p w14:paraId="58BF4393" w14:textId="77777777" w:rsidR="00475DB6" w:rsidRDefault="003559CE" w:rsidP="00475DB6">
      <w:pPr>
        <w:ind w:left="1304" w:hanging="1304"/>
        <w:rPr>
          <w:sz w:val="24"/>
          <w:szCs w:val="24"/>
        </w:rPr>
      </w:pPr>
      <w:r w:rsidRPr="00475DB6">
        <w:rPr>
          <w:sz w:val="24"/>
          <w:szCs w:val="24"/>
        </w:rPr>
        <w:tab/>
        <w:t xml:space="preserve">Toimitusjohtajalla on oikeus edustaa kassaa sellaisessa asiassa, joka </w:t>
      </w:r>
      <w:bookmarkStart w:id="15" w:name="_Hlk112231562"/>
      <w:r w:rsidRPr="00475DB6">
        <w:rPr>
          <w:sz w:val="24"/>
          <w:szCs w:val="24"/>
        </w:rPr>
        <w:t xml:space="preserve">eläkesäätiö- ja eläkekassalain 4 luvun 13 §:n </w:t>
      </w:r>
      <w:bookmarkEnd w:id="15"/>
      <w:r w:rsidRPr="00475DB6">
        <w:rPr>
          <w:sz w:val="24"/>
          <w:szCs w:val="24"/>
        </w:rPr>
        <w:t>mukaan kuuluu hänen tehtäviinsä.</w:t>
      </w:r>
    </w:p>
    <w:p w14:paraId="7C9AE383" w14:textId="12155DE1" w:rsidR="003559CE" w:rsidRPr="00475DB6" w:rsidRDefault="00E96D25" w:rsidP="00475DB6">
      <w:pPr>
        <w:ind w:left="1304" w:hanging="1304"/>
        <w:rPr>
          <w:sz w:val="24"/>
          <w:szCs w:val="24"/>
        </w:rPr>
      </w:pPr>
      <w:r>
        <w:rPr>
          <w:sz w:val="24"/>
          <w:szCs w:val="24"/>
        </w:rPr>
        <w:t>45</w:t>
      </w:r>
      <w:r>
        <w:rPr>
          <w:sz w:val="24"/>
          <w:szCs w:val="24"/>
        </w:rPr>
        <w:tab/>
      </w:r>
      <w:r w:rsidRPr="00475DB6">
        <w:rPr>
          <w:b/>
          <w:bCs/>
          <w:sz w:val="24"/>
          <w:szCs w:val="24"/>
        </w:rPr>
        <w:t>KASSAN NIMENKIRJOITUS</w:t>
      </w:r>
    </w:p>
    <w:p w14:paraId="44DDD86D" w14:textId="0B6095E1" w:rsidR="00E96D25" w:rsidRPr="00475DB6" w:rsidRDefault="00E96D25" w:rsidP="003559CE">
      <w:pPr>
        <w:ind w:left="1304" w:hanging="1304"/>
        <w:rPr>
          <w:sz w:val="24"/>
          <w:szCs w:val="24"/>
        </w:rPr>
      </w:pPr>
      <w:r w:rsidRPr="00475DB6">
        <w:rPr>
          <w:sz w:val="24"/>
          <w:szCs w:val="24"/>
        </w:rPr>
        <w:tab/>
        <w:t>Kassan nimen kirjoittavat hallituksen jäsen, toimitusjohtaja tai hallituksen valtuuttama kassan toimihenkilö, kaksi yhdessä.</w:t>
      </w:r>
    </w:p>
    <w:p w14:paraId="136289F8" w14:textId="4653AF88" w:rsidR="00175250" w:rsidRPr="00475DB6" w:rsidRDefault="00175250" w:rsidP="003559CE">
      <w:pPr>
        <w:ind w:left="1304" w:hanging="1304"/>
        <w:rPr>
          <w:sz w:val="24"/>
          <w:szCs w:val="24"/>
        </w:rPr>
      </w:pPr>
    </w:p>
    <w:p w14:paraId="1381D657" w14:textId="4C503E02" w:rsidR="00175250" w:rsidRPr="00475DB6" w:rsidRDefault="00175250" w:rsidP="003559CE">
      <w:pPr>
        <w:ind w:left="1304" w:hanging="1304"/>
        <w:rPr>
          <w:b/>
          <w:bCs/>
          <w:sz w:val="24"/>
          <w:szCs w:val="24"/>
        </w:rPr>
      </w:pPr>
      <w:r w:rsidRPr="00475DB6">
        <w:rPr>
          <w:sz w:val="24"/>
          <w:szCs w:val="24"/>
        </w:rPr>
        <w:t>46</w:t>
      </w:r>
      <w:r w:rsidRPr="00475DB6">
        <w:rPr>
          <w:sz w:val="24"/>
          <w:szCs w:val="24"/>
        </w:rPr>
        <w:tab/>
      </w:r>
      <w:r w:rsidRPr="00475DB6">
        <w:rPr>
          <w:b/>
          <w:bCs/>
          <w:sz w:val="24"/>
          <w:szCs w:val="24"/>
        </w:rPr>
        <w:t>VAROJEN SIJOITTAMINEN JA LAINANOTTO</w:t>
      </w:r>
    </w:p>
    <w:p w14:paraId="3D67ADFD" w14:textId="746C24D7" w:rsidR="00175250" w:rsidRPr="00475DB6" w:rsidRDefault="00175250" w:rsidP="003559CE">
      <w:pPr>
        <w:ind w:left="1304" w:hanging="1304"/>
        <w:rPr>
          <w:sz w:val="24"/>
          <w:szCs w:val="24"/>
        </w:rPr>
      </w:pPr>
      <w:r w:rsidRPr="00475DB6">
        <w:rPr>
          <w:sz w:val="24"/>
          <w:szCs w:val="24"/>
        </w:rPr>
        <w:tab/>
        <w:t>Kassan on sijoitettava varansa tuottavasti ja turvaavasti sekä maksuvalmius varmistaen.</w:t>
      </w:r>
    </w:p>
    <w:p w14:paraId="73CE3B39" w14:textId="10536A3B" w:rsidR="00175250" w:rsidRPr="00475DB6" w:rsidRDefault="00175250" w:rsidP="003559CE">
      <w:pPr>
        <w:ind w:left="1304" w:hanging="1304"/>
        <w:rPr>
          <w:sz w:val="24"/>
          <w:szCs w:val="24"/>
        </w:rPr>
      </w:pPr>
      <w:r w:rsidRPr="00475DB6">
        <w:rPr>
          <w:sz w:val="24"/>
          <w:szCs w:val="24"/>
        </w:rPr>
        <w:tab/>
        <w:t>Kassan varoja ei saa käyttää kassan toiminnalle vieraaseen tarkoitukseen.</w:t>
      </w:r>
    </w:p>
    <w:p w14:paraId="6B1F0BB5" w14:textId="4D5F1351" w:rsidR="00175250" w:rsidRPr="00475DB6" w:rsidRDefault="00175250" w:rsidP="003559CE">
      <w:pPr>
        <w:ind w:left="1304" w:hanging="1304"/>
        <w:rPr>
          <w:sz w:val="24"/>
          <w:szCs w:val="24"/>
        </w:rPr>
      </w:pPr>
      <w:r w:rsidRPr="00475DB6">
        <w:rPr>
          <w:sz w:val="24"/>
          <w:szCs w:val="24"/>
        </w:rPr>
        <w:tab/>
      </w:r>
      <w:bookmarkStart w:id="16" w:name="_Hlk112232282"/>
      <w:r w:rsidRPr="00475DB6">
        <w:rPr>
          <w:sz w:val="24"/>
          <w:szCs w:val="24"/>
        </w:rPr>
        <w:t>Kassan on sopeutettava toimintansa sellaiseksi, että toiminta on mahdollista ilman lainanottoa. Kassa saa kuitenkin ottaa tilapäisesti lyhytaikaisia lainoja maksuvalmiuden ylläpitämiseksi. Kassa ei saa antaa takausta.</w:t>
      </w:r>
    </w:p>
    <w:bookmarkEnd w:id="16"/>
    <w:p w14:paraId="12821C21" w14:textId="77777777" w:rsidR="00E96D25" w:rsidRPr="00475DB6" w:rsidRDefault="00E96D25" w:rsidP="003559CE">
      <w:pPr>
        <w:ind w:left="1304" w:hanging="1304"/>
        <w:rPr>
          <w:sz w:val="24"/>
          <w:szCs w:val="24"/>
        </w:rPr>
      </w:pPr>
    </w:p>
    <w:p w14:paraId="34C1595C" w14:textId="77777777" w:rsidR="00E848AD" w:rsidRPr="00475DB6" w:rsidRDefault="00E848AD" w:rsidP="00E848AD">
      <w:pPr>
        <w:ind w:firstLine="1304"/>
        <w:rPr>
          <w:b/>
          <w:bCs/>
          <w:sz w:val="24"/>
          <w:szCs w:val="24"/>
        </w:rPr>
      </w:pPr>
      <w:bookmarkStart w:id="17" w:name="_Hlk112232715"/>
      <w:r w:rsidRPr="00475DB6">
        <w:rPr>
          <w:b/>
          <w:bCs/>
          <w:sz w:val="24"/>
          <w:szCs w:val="24"/>
        </w:rPr>
        <w:t>TYÖNANTAJAN VELVOLLISUUKSIEN MUUTTAMINEN</w:t>
      </w:r>
    </w:p>
    <w:p w14:paraId="788DF410" w14:textId="5BCFC96A" w:rsidR="00E848AD" w:rsidRPr="00475DB6" w:rsidRDefault="00175250" w:rsidP="00E848AD">
      <w:pPr>
        <w:ind w:left="1304" w:hanging="1304"/>
        <w:rPr>
          <w:sz w:val="24"/>
          <w:szCs w:val="24"/>
        </w:rPr>
      </w:pPr>
      <w:r w:rsidRPr="00475DB6">
        <w:rPr>
          <w:sz w:val="24"/>
          <w:szCs w:val="24"/>
        </w:rPr>
        <w:t>47</w:t>
      </w:r>
      <w:r w:rsidR="00E848AD" w:rsidRPr="00475DB6">
        <w:rPr>
          <w:sz w:val="24"/>
          <w:szCs w:val="24"/>
        </w:rPr>
        <w:tab/>
        <w:t>Jos työnantaja haluaa muuttaa näissä säännöissä mainittuja työnantajaa koskevia velvollisuuksia, on siitä kirjallisesti ilmoitettava kassalle vähintään kuusi kuukautta ennen muutoksen voimaantuloa.</w:t>
      </w:r>
    </w:p>
    <w:p w14:paraId="78D8FB40" w14:textId="5BB65FC9" w:rsidR="00E848AD" w:rsidRPr="00475DB6" w:rsidRDefault="00E848AD" w:rsidP="00E848AD">
      <w:pPr>
        <w:ind w:left="1304" w:firstLine="4"/>
        <w:rPr>
          <w:sz w:val="24"/>
          <w:szCs w:val="24"/>
        </w:rPr>
      </w:pPr>
      <w:r w:rsidRPr="00475DB6">
        <w:rPr>
          <w:sz w:val="24"/>
          <w:szCs w:val="24"/>
        </w:rPr>
        <w:t>Jos työnantajan antama</w:t>
      </w:r>
      <w:r w:rsidR="00F80B72">
        <w:rPr>
          <w:sz w:val="24"/>
          <w:szCs w:val="24"/>
        </w:rPr>
        <w:t xml:space="preserve"> vakuutuskassalain 2 luvun 3 §:ssä tarkoitettu</w:t>
      </w:r>
      <w:r w:rsidRPr="00475DB6">
        <w:rPr>
          <w:sz w:val="24"/>
          <w:szCs w:val="24"/>
        </w:rPr>
        <w:t xml:space="preserve"> pakollista jäsenyyttä koskeva suostumus perutaan, on se voimassa vielä kuusi kuukautta sen jälkeen, kun ilmoitus peruuttamisesta on saapunut kassalle.</w:t>
      </w:r>
    </w:p>
    <w:p w14:paraId="77857A46" w14:textId="6CEB86D7" w:rsidR="00B2336E" w:rsidRPr="00475DB6" w:rsidRDefault="00B2336E" w:rsidP="00E848AD">
      <w:pPr>
        <w:ind w:left="1304" w:firstLine="4"/>
        <w:rPr>
          <w:sz w:val="24"/>
          <w:szCs w:val="24"/>
        </w:rPr>
      </w:pPr>
      <w:r w:rsidRPr="00475DB6">
        <w:rPr>
          <w:sz w:val="24"/>
          <w:szCs w:val="24"/>
        </w:rPr>
        <w:t>Saatuaan kappaleessa 1 tarkoitetun ilmoituksen, kassan on viipymättä ryhdyttävä toimenpiteisiin tarvittavien sääntömuutosten toteuttamiseksi.</w:t>
      </w:r>
    </w:p>
    <w:bookmarkEnd w:id="17"/>
    <w:p w14:paraId="372BC6C1" w14:textId="77777777" w:rsidR="00E848AD" w:rsidRPr="00475DB6" w:rsidRDefault="00E848AD" w:rsidP="00E848AD">
      <w:pPr>
        <w:rPr>
          <w:b/>
          <w:bCs/>
          <w:sz w:val="24"/>
          <w:szCs w:val="24"/>
        </w:rPr>
      </w:pPr>
      <w:r w:rsidRPr="00475DB6">
        <w:rPr>
          <w:sz w:val="24"/>
          <w:szCs w:val="24"/>
        </w:rPr>
        <w:tab/>
      </w:r>
    </w:p>
    <w:p w14:paraId="2574A15F" w14:textId="77777777" w:rsidR="00E848AD" w:rsidRPr="00475DB6" w:rsidRDefault="00E848AD" w:rsidP="00E848AD">
      <w:pPr>
        <w:rPr>
          <w:b/>
          <w:bCs/>
          <w:sz w:val="24"/>
          <w:szCs w:val="24"/>
        </w:rPr>
      </w:pPr>
      <w:r w:rsidRPr="00475DB6">
        <w:rPr>
          <w:b/>
          <w:bCs/>
          <w:sz w:val="24"/>
          <w:szCs w:val="24"/>
        </w:rPr>
        <w:tab/>
        <w:t>SULAUTUMINEN JA JAKAUTUMINEN</w:t>
      </w:r>
    </w:p>
    <w:p w14:paraId="065F8964" w14:textId="01E3975B" w:rsidR="00E848AD" w:rsidRPr="00475DB6" w:rsidRDefault="00175250" w:rsidP="00E848AD">
      <w:pPr>
        <w:ind w:left="1304" w:hanging="1304"/>
        <w:rPr>
          <w:sz w:val="24"/>
          <w:szCs w:val="24"/>
        </w:rPr>
      </w:pPr>
      <w:r w:rsidRPr="00475DB6">
        <w:rPr>
          <w:sz w:val="24"/>
          <w:szCs w:val="24"/>
        </w:rPr>
        <w:t>48</w:t>
      </w:r>
      <w:r w:rsidR="00E848AD" w:rsidRPr="00475DB6">
        <w:rPr>
          <w:sz w:val="24"/>
          <w:szCs w:val="24"/>
        </w:rPr>
        <w:tab/>
        <w:t xml:space="preserve">Kassa ei voi </w:t>
      </w:r>
      <w:r w:rsidR="00817D18" w:rsidRPr="00475DB6">
        <w:rPr>
          <w:sz w:val="24"/>
          <w:szCs w:val="24"/>
        </w:rPr>
        <w:t xml:space="preserve">sulautua tai </w:t>
      </w:r>
      <w:r w:rsidR="00E848AD" w:rsidRPr="00475DB6">
        <w:rPr>
          <w:sz w:val="24"/>
          <w:szCs w:val="24"/>
        </w:rPr>
        <w:t>jakautua vakuutuskassalain 7 luvussa säädetyllä tavalla.</w:t>
      </w:r>
    </w:p>
    <w:p w14:paraId="1A266692" w14:textId="77777777" w:rsidR="00E848AD" w:rsidRPr="00475DB6" w:rsidRDefault="00E848AD" w:rsidP="00E848AD">
      <w:pPr>
        <w:rPr>
          <w:sz w:val="24"/>
          <w:szCs w:val="24"/>
        </w:rPr>
      </w:pPr>
      <w:r w:rsidRPr="00475DB6">
        <w:rPr>
          <w:sz w:val="24"/>
          <w:szCs w:val="24"/>
        </w:rPr>
        <w:tab/>
        <w:t xml:space="preserve"> </w:t>
      </w:r>
    </w:p>
    <w:p w14:paraId="4E39AD14" w14:textId="5FBB49BC" w:rsidR="00E848AD" w:rsidRPr="00475DB6" w:rsidRDefault="00E848AD" w:rsidP="00E848AD">
      <w:pPr>
        <w:ind w:left="1304"/>
        <w:rPr>
          <w:b/>
          <w:bCs/>
          <w:sz w:val="24"/>
          <w:szCs w:val="24"/>
        </w:rPr>
      </w:pPr>
      <w:bookmarkStart w:id="18" w:name="_Hlk112233321"/>
      <w:r w:rsidRPr="00475DB6">
        <w:rPr>
          <w:b/>
          <w:bCs/>
          <w:sz w:val="24"/>
          <w:szCs w:val="24"/>
        </w:rPr>
        <w:t>VAKUUTUSKA</w:t>
      </w:r>
      <w:r w:rsidR="00E91355" w:rsidRPr="00475DB6">
        <w:rPr>
          <w:b/>
          <w:bCs/>
          <w:sz w:val="24"/>
          <w:szCs w:val="24"/>
        </w:rPr>
        <w:t>NN</w:t>
      </w:r>
      <w:r w:rsidRPr="00475DB6">
        <w:rPr>
          <w:b/>
          <w:bCs/>
          <w:sz w:val="24"/>
          <w:szCs w:val="24"/>
        </w:rPr>
        <w:t>AN LUOVUTTAMINEN SEKÄ VAPAAEHTOINEN SELVITYSTILA JA KASSAN PURKAMIINEN</w:t>
      </w:r>
    </w:p>
    <w:p w14:paraId="5F54ED19" w14:textId="752380D3" w:rsidR="00E848AD" w:rsidRPr="00475DB6" w:rsidRDefault="00C73212" w:rsidP="00E848AD">
      <w:pPr>
        <w:ind w:left="1304" w:hanging="1304"/>
        <w:rPr>
          <w:sz w:val="24"/>
          <w:szCs w:val="24"/>
        </w:rPr>
      </w:pPr>
      <w:r w:rsidRPr="00475DB6">
        <w:rPr>
          <w:sz w:val="24"/>
          <w:szCs w:val="24"/>
        </w:rPr>
        <w:lastRenderedPageBreak/>
        <w:t>49</w:t>
      </w:r>
      <w:r w:rsidR="00E848AD" w:rsidRPr="00475DB6">
        <w:rPr>
          <w:sz w:val="24"/>
          <w:szCs w:val="24"/>
        </w:rPr>
        <w:tab/>
        <w:t xml:space="preserve">Kassan vakuutuskannan luovuttamisen sekä vapaaehtoisen selvitystilan ja kassan purkamisen ja niiden edellyttämien toimenpiteiden osalta on toimittava siten kuin vakuutuskassalain 8 luvussa säädetään. </w:t>
      </w:r>
    </w:p>
    <w:bookmarkEnd w:id="18"/>
    <w:p w14:paraId="6E1202D4" w14:textId="77777777" w:rsidR="0053561C" w:rsidRPr="00475DB6" w:rsidRDefault="0053561C" w:rsidP="00E848AD">
      <w:pPr>
        <w:ind w:left="1304" w:hanging="1304"/>
        <w:rPr>
          <w:sz w:val="24"/>
          <w:szCs w:val="24"/>
        </w:rPr>
      </w:pPr>
    </w:p>
    <w:p w14:paraId="5818B4C4" w14:textId="77777777" w:rsidR="00E848AD" w:rsidRPr="00475DB6" w:rsidRDefault="00E848AD" w:rsidP="00E848AD">
      <w:pPr>
        <w:ind w:left="1304" w:hanging="1304"/>
        <w:rPr>
          <w:b/>
          <w:bCs/>
          <w:sz w:val="24"/>
          <w:szCs w:val="24"/>
        </w:rPr>
      </w:pPr>
      <w:r w:rsidRPr="00475DB6">
        <w:rPr>
          <w:sz w:val="24"/>
          <w:szCs w:val="24"/>
        </w:rPr>
        <w:tab/>
      </w:r>
      <w:r w:rsidRPr="00475DB6">
        <w:rPr>
          <w:b/>
          <w:bCs/>
          <w:sz w:val="24"/>
          <w:szCs w:val="24"/>
        </w:rPr>
        <w:t>LAKISÄÄTEINEN SELVITYSTILA JA PURKAMINEN</w:t>
      </w:r>
    </w:p>
    <w:p w14:paraId="46DBB77E" w14:textId="130320AD" w:rsidR="00E848AD" w:rsidRPr="00475DB6" w:rsidRDefault="0053561C" w:rsidP="0053561C">
      <w:pPr>
        <w:ind w:left="1304" w:hanging="1304"/>
        <w:rPr>
          <w:sz w:val="24"/>
          <w:szCs w:val="24"/>
        </w:rPr>
      </w:pPr>
      <w:r w:rsidRPr="00475DB6">
        <w:rPr>
          <w:sz w:val="24"/>
          <w:szCs w:val="24"/>
        </w:rPr>
        <w:t>50</w:t>
      </w:r>
      <w:r w:rsidRPr="00475DB6">
        <w:rPr>
          <w:sz w:val="24"/>
          <w:szCs w:val="24"/>
        </w:rPr>
        <w:tab/>
      </w:r>
      <w:bookmarkStart w:id="19" w:name="_Hlk112234729"/>
      <w:r w:rsidR="00F80B72">
        <w:rPr>
          <w:sz w:val="24"/>
          <w:szCs w:val="24"/>
        </w:rPr>
        <w:t>Vakuutusk</w:t>
      </w:r>
      <w:r w:rsidR="00E848AD" w:rsidRPr="00475DB6">
        <w:rPr>
          <w:sz w:val="24"/>
          <w:szCs w:val="24"/>
        </w:rPr>
        <w:t>assan</w:t>
      </w:r>
      <w:r w:rsidR="00F80B72">
        <w:rPr>
          <w:sz w:val="24"/>
          <w:szCs w:val="24"/>
        </w:rPr>
        <w:t xml:space="preserve"> lakisääteisen</w:t>
      </w:r>
      <w:r w:rsidR="00E848AD" w:rsidRPr="00475DB6">
        <w:rPr>
          <w:sz w:val="24"/>
          <w:szCs w:val="24"/>
        </w:rPr>
        <w:t xml:space="preserve"> selvitystilan ja purkamisen ja niiden edellyttämien toimenpiteiden osalta on toimittava siten kuin vakuutuskassalain 9 luvussa säädetään.</w:t>
      </w:r>
    </w:p>
    <w:p w14:paraId="761B3303" w14:textId="44F6F2E2" w:rsidR="00E848AD" w:rsidRPr="00475DB6" w:rsidRDefault="00E848AD" w:rsidP="00E848AD">
      <w:pPr>
        <w:ind w:left="1304"/>
        <w:rPr>
          <w:sz w:val="24"/>
          <w:szCs w:val="24"/>
        </w:rPr>
      </w:pPr>
      <w:r w:rsidRPr="00475DB6">
        <w:rPr>
          <w:sz w:val="24"/>
          <w:szCs w:val="24"/>
        </w:rPr>
        <w:t>Kassa on asetettava selvitystilaan ja purettava</w:t>
      </w:r>
      <w:bookmarkEnd w:id="19"/>
      <w:r w:rsidR="00AE1D7E" w:rsidRPr="00475DB6">
        <w:rPr>
          <w:sz w:val="24"/>
          <w:szCs w:val="24"/>
        </w:rPr>
        <w:t>:</w:t>
      </w:r>
    </w:p>
    <w:p w14:paraId="0C80FCEB" w14:textId="77777777" w:rsidR="00E848AD" w:rsidRPr="00475DB6" w:rsidRDefault="00E848AD" w:rsidP="00E848AD">
      <w:pPr>
        <w:ind w:left="1304" w:firstLine="4"/>
        <w:rPr>
          <w:sz w:val="24"/>
          <w:szCs w:val="24"/>
        </w:rPr>
      </w:pPr>
      <w:r w:rsidRPr="00475DB6">
        <w:rPr>
          <w:sz w:val="24"/>
          <w:szCs w:val="24"/>
        </w:rPr>
        <w:t>1) jollei vakuutettujen lukumäärä kahden viimeksi kuluneen kalenterivuoden päättyessä ole täyttänyt näissä säännöissä määrättyä vähimmäismäärää, eikä voida pitää todennäköisenä, että lukumäärä lähinnä neljän seuraavan kuukauden aikana nousee edellä tarkoitetusta korkeampaan määrään;</w:t>
      </w:r>
    </w:p>
    <w:p w14:paraId="4B737C8A" w14:textId="77777777" w:rsidR="00E848AD" w:rsidRPr="00475DB6" w:rsidRDefault="00E848AD" w:rsidP="00E848AD">
      <w:pPr>
        <w:ind w:left="1304" w:firstLine="4"/>
        <w:rPr>
          <w:sz w:val="24"/>
          <w:szCs w:val="24"/>
        </w:rPr>
      </w:pPr>
      <w:r w:rsidRPr="00475DB6">
        <w:rPr>
          <w:sz w:val="24"/>
          <w:szCs w:val="24"/>
        </w:rPr>
        <w:t xml:space="preserve">2) jos kassan tilinpäätös osoittaa alijäämää eikä alijäämää ole katettu kahden seuraavan tilikauden aikana; </w:t>
      </w:r>
    </w:p>
    <w:p w14:paraId="780981F1" w14:textId="19D4FEC8" w:rsidR="00E848AD" w:rsidRPr="00475DB6" w:rsidRDefault="00E848AD" w:rsidP="00B8296B">
      <w:pPr>
        <w:ind w:left="1304" w:firstLine="4"/>
        <w:rPr>
          <w:sz w:val="24"/>
          <w:szCs w:val="24"/>
        </w:rPr>
      </w:pPr>
      <w:r w:rsidRPr="00475DB6">
        <w:rPr>
          <w:sz w:val="24"/>
          <w:szCs w:val="24"/>
        </w:rPr>
        <w:t xml:space="preserve">3) </w:t>
      </w:r>
      <w:bookmarkStart w:id="20" w:name="_Hlk112244397"/>
      <w:r w:rsidRPr="00475DB6">
        <w:rPr>
          <w:sz w:val="24"/>
          <w:szCs w:val="24"/>
        </w:rPr>
        <w:t>jos kassa ei täytä vastuuvelan laskentaperusteita tai vastuuvelan kattamista ja katteen eriyttämistä koskevia vaatimuksia</w:t>
      </w:r>
      <w:bookmarkEnd w:id="20"/>
      <w:r w:rsidRPr="00475DB6">
        <w:rPr>
          <w:sz w:val="24"/>
          <w:szCs w:val="24"/>
        </w:rPr>
        <w:t>;</w:t>
      </w:r>
    </w:p>
    <w:p w14:paraId="082F8BB3" w14:textId="28EE6B8E" w:rsidR="000B4FF2" w:rsidRPr="00475DB6" w:rsidRDefault="000B4FF2" w:rsidP="00B8296B">
      <w:pPr>
        <w:ind w:left="1304" w:firstLine="4"/>
        <w:rPr>
          <w:sz w:val="24"/>
          <w:szCs w:val="24"/>
        </w:rPr>
      </w:pPr>
      <w:r w:rsidRPr="00475DB6">
        <w:rPr>
          <w:sz w:val="24"/>
          <w:szCs w:val="24"/>
        </w:rPr>
        <w:t xml:space="preserve">4) </w:t>
      </w:r>
      <w:bookmarkStart w:id="21" w:name="_Hlk112244426"/>
      <w:r w:rsidRPr="00475DB6">
        <w:rPr>
          <w:sz w:val="24"/>
          <w:szCs w:val="24"/>
        </w:rPr>
        <w:t xml:space="preserve">jos kaikki sen </w:t>
      </w:r>
      <w:r w:rsidR="00632FBA">
        <w:rPr>
          <w:sz w:val="24"/>
          <w:szCs w:val="24"/>
        </w:rPr>
        <w:t>osakkaat</w:t>
      </w:r>
      <w:r w:rsidRPr="00475DB6">
        <w:rPr>
          <w:sz w:val="24"/>
          <w:szCs w:val="24"/>
        </w:rPr>
        <w:t xml:space="preserve"> lopettavat sen </w:t>
      </w:r>
      <w:r w:rsidR="00F80B72">
        <w:rPr>
          <w:sz w:val="24"/>
          <w:szCs w:val="24"/>
        </w:rPr>
        <w:t>toimintansa</w:t>
      </w:r>
      <w:r w:rsidRPr="00475DB6">
        <w:rPr>
          <w:sz w:val="24"/>
          <w:szCs w:val="24"/>
        </w:rPr>
        <w:t>, jonka piirissä vakuutetut henkilöt toimivat;</w:t>
      </w:r>
    </w:p>
    <w:bookmarkEnd w:id="21"/>
    <w:p w14:paraId="1FCAE540" w14:textId="7F14FFCF" w:rsidR="00E848AD" w:rsidRPr="00475DB6" w:rsidRDefault="000B4FF2" w:rsidP="00E848AD">
      <w:pPr>
        <w:ind w:left="1304"/>
        <w:rPr>
          <w:sz w:val="24"/>
          <w:szCs w:val="24"/>
        </w:rPr>
      </w:pPr>
      <w:r w:rsidRPr="00475DB6">
        <w:rPr>
          <w:sz w:val="24"/>
          <w:szCs w:val="24"/>
        </w:rPr>
        <w:t>5</w:t>
      </w:r>
      <w:r w:rsidR="00E848AD" w:rsidRPr="00475DB6">
        <w:rPr>
          <w:sz w:val="24"/>
          <w:szCs w:val="24"/>
        </w:rPr>
        <w:t xml:space="preserve">) </w:t>
      </w:r>
      <w:bookmarkStart w:id="22" w:name="_Hlk112244466"/>
      <w:r w:rsidR="00E848AD" w:rsidRPr="00475DB6">
        <w:rPr>
          <w:sz w:val="24"/>
          <w:szCs w:val="24"/>
        </w:rPr>
        <w:t>jos säännöissä erikseen niin määrätään</w:t>
      </w:r>
      <w:bookmarkEnd w:id="22"/>
      <w:r w:rsidR="00E848AD" w:rsidRPr="00475DB6">
        <w:rPr>
          <w:sz w:val="24"/>
          <w:szCs w:val="24"/>
        </w:rPr>
        <w:t>;</w:t>
      </w:r>
    </w:p>
    <w:p w14:paraId="45C994E7" w14:textId="289CA505" w:rsidR="00E848AD" w:rsidRPr="00475DB6" w:rsidRDefault="000B4FF2" w:rsidP="00E848AD">
      <w:pPr>
        <w:ind w:left="1304"/>
        <w:rPr>
          <w:sz w:val="24"/>
          <w:szCs w:val="24"/>
        </w:rPr>
      </w:pPr>
      <w:r w:rsidRPr="00475DB6">
        <w:rPr>
          <w:sz w:val="24"/>
          <w:szCs w:val="24"/>
        </w:rPr>
        <w:t>6)</w:t>
      </w:r>
      <w:r w:rsidR="00E848AD" w:rsidRPr="00475DB6">
        <w:rPr>
          <w:sz w:val="24"/>
          <w:szCs w:val="24"/>
        </w:rPr>
        <w:t xml:space="preserve"> </w:t>
      </w:r>
      <w:bookmarkStart w:id="23" w:name="_Hlk112244491"/>
      <w:r w:rsidR="00E848AD" w:rsidRPr="00475DB6">
        <w:rPr>
          <w:sz w:val="24"/>
          <w:szCs w:val="24"/>
        </w:rPr>
        <w:t>jos Finanssivalvonta on määrännyt kassan purettavaksi.</w:t>
      </w:r>
    </w:p>
    <w:bookmarkEnd w:id="23"/>
    <w:p w14:paraId="616234C9" w14:textId="77777777" w:rsidR="00E848AD" w:rsidRPr="00475DB6" w:rsidRDefault="00E848AD" w:rsidP="00E848AD">
      <w:pPr>
        <w:rPr>
          <w:sz w:val="24"/>
          <w:szCs w:val="24"/>
        </w:rPr>
      </w:pPr>
    </w:p>
    <w:p w14:paraId="0F8FFF2E" w14:textId="223D3A5D" w:rsidR="00E848AD" w:rsidRPr="00475DB6" w:rsidRDefault="00E848AD" w:rsidP="00E848AD">
      <w:pPr>
        <w:ind w:left="1304" w:hanging="1304"/>
        <w:rPr>
          <w:sz w:val="24"/>
          <w:szCs w:val="24"/>
        </w:rPr>
      </w:pPr>
      <w:r w:rsidRPr="00475DB6">
        <w:rPr>
          <w:sz w:val="24"/>
          <w:szCs w:val="24"/>
        </w:rPr>
        <w:t>51</w:t>
      </w:r>
      <w:r w:rsidRPr="00475DB6">
        <w:rPr>
          <w:sz w:val="24"/>
          <w:szCs w:val="24"/>
        </w:rPr>
        <w:tab/>
        <w:t>Kassan purkautuessa jäljelle jäävät varat jaetaan niille, jotka selvitystilan alkaessa olivat kassan vakuutettuja.</w:t>
      </w:r>
    </w:p>
    <w:p w14:paraId="3BE5714F" w14:textId="047867AA" w:rsidR="00E848AD" w:rsidRPr="00475DB6" w:rsidRDefault="00E848AD" w:rsidP="00E848AD">
      <w:pPr>
        <w:ind w:left="1304" w:firstLine="4"/>
        <w:rPr>
          <w:sz w:val="24"/>
          <w:szCs w:val="24"/>
        </w:rPr>
      </w:pPr>
      <w:r w:rsidRPr="00475DB6">
        <w:rPr>
          <w:sz w:val="24"/>
          <w:szCs w:val="24"/>
        </w:rPr>
        <w:t xml:space="preserve">Varat jaetaan heidän selvitystilan alkamista välittömästi edeltäviltä 60 kuukaudelta suorittamiensa </w:t>
      </w:r>
      <w:r w:rsidR="00080BAD" w:rsidRPr="00475DB6">
        <w:rPr>
          <w:sz w:val="24"/>
          <w:szCs w:val="24"/>
        </w:rPr>
        <w:t>vakuutus</w:t>
      </w:r>
      <w:r w:rsidRPr="00475DB6">
        <w:rPr>
          <w:sz w:val="24"/>
          <w:szCs w:val="24"/>
        </w:rPr>
        <w:t>maksujen osoittamassa suhteessa. Jos jaettava määrä on vähäinen, voi kassankokous kahden kolmasosan äänten enemmistöllä tehdä päätöksen, että varat käytetään johonkin muuhun kassan toimintaa vastaavaan tai yleishyödylliseen tarkoitukseen.</w:t>
      </w:r>
    </w:p>
    <w:p w14:paraId="21F4D389" w14:textId="77777777" w:rsidR="00E848AD" w:rsidRPr="00475DB6" w:rsidRDefault="00E848AD" w:rsidP="00E848AD">
      <w:pPr>
        <w:ind w:left="1304" w:hanging="1304"/>
        <w:rPr>
          <w:sz w:val="24"/>
          <w:szCs w:val="24"/>
        </w:rPr>
      </w:pPr>
    </w:p>
    <w:p w14:paraId="51D78387" w14:textId="77777777" w:rsidR="00E848AD" w:rsidRPr="00A07F5D" w:rsidRDefault="00E848AD" w:rsidP="00E848AD">
      <w:pPr>
        <w:ind w:left="1304" w:hanging="1304"/>
        <w:rPr>
          <w:color w:val="4472C4" w:themeColor="accent1"/>
          <w:sz w:val="24"/>
          <w:szCs w:val="24"/>
        </w:rPr>
      </w:pPr>
    </w:p>
    <w:sectPr w:rsidR="00E848AD" w:rsidRPr="00A07F5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DBF"/>
    <w:multiLevelType w:val="hybridMultilevel"/>
    <w:tmpl w:val="0F6C1F5A"/>
    <w:lvl w:ilvl="0" w:tplc="0ADA97C6">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 w15:restartNumberingAfterBreak="0">
    <w:nsid w:val="11FB71AA"/>
    <w:multiLevelType w:val="hybridMultilevel"/>
    <w:tmpl w:val="2A1A8F78"/>
    <w:lvl w:ilvl="0" w:tplc="C780EF0C">
      <w:start w:val="1"/>
      <w:numFmt w:val="lowerLetter"/>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 w15:restartNumberingAfterBreak="0">
    <w:nsid w:val="26E71B5E"/>
    <w:multiLevelType w:val="hybridMultilevel"/>
    <w:tmpl w:val="B46E810C"/>
    <w:lvl w:ilvl="0" w:tplc="D94E1298">
      <w:start w:val="5"/>
      <w:numFmt w:val="lowerLetter"/>
      <w:lvlText w:val="%1)"/>
      <w:lvlJc w:val="left"/>
      <w:pPr>
        <w:ind w:left="2025" w:hanging="360"/>
      </w:pPr>
      <w:rPr>
        <w:rFonts w:hint="default"/>
      </w:r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3" w15:restartNumberingAfterBreak="0">
    <w:nsid w:val="281734AF"/>
    <w:multiLevelType w:val="hybridMultilevel"/>
    <w:tmpl w:val="FF44951A"/>
    <w:lvl w:ilvl="0" w:tplc="9B0E0090">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4" w15:restartNumberingAfterBreak="0">
    <w:nsid w:val="6BA90C48"/>
    <w:multiLevelType w:val="hybridMultilevel"/>
    <w:tmpl w:val="FED27AD0"/>
    <w:lvl w:ilvl="0" w:tplc="E57EBD98">
      <w:start w:val="5"/>
      <w:numFmt w:val="lowerLetter"/>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16cid:durableId="814447504">
    <w:abstractNumId w:val="0"/>
  </w:num>
  <w:num w:numId="2" w16cid:durableId="1462917711">
    <w:abstractNumId w:val="1"/>
  </w:num>
  <w:num w:numId="3" w16cid:durableId="1369842825">
    <w:abstractNumId w:val="3"/>
  </w:num>
  <w:num w:numId="4" w16cid:durableId="85464804">
    <w:abstractNumId w:val="2"/>
  </w:num>
  <w:num w:numId="5" w16cid:durableId="85275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41"/>
    <w:rsid w:val="00001992"/>
    <w:rsid w:val="00006266"/>
    <w:rsid w:val="0002765F"/>
    <w:rsid w:val="0003002E"/>
    <w:rsid w:val="00032FE0"/>
    <w:rsid w:val="000408A1"/>
    <w:rsid w:val="0004196E"/>
    <w:rsid w:val="00044726"/>
    <w:rsid w:val="00045591"/>
    <w:rsid w:val="00047223"/>
    <w:rsid w:val="0006642A"/>
    <w:rsid w:val="00066FA5"/>
    <w:rsid w:val="00075972"/>
    <w:rsid w:val="00076B28"/>
    <w:rsid w:val="00080BAD"/>
    <w:rsid w:val="000944DF"/>
    <w:rsid w:val="000A1319"/>
    <w:rsid w:val="000A302A"/>
    <w:rsid w:val="000A61DD"/>
    <w:rsid w:val="000A6386"/>
    <w:rsid w:val="000A7CED"/>
    <w:rsid w:val="000B4FF2"/>
    <w:rsid w:val="000B51AC"/>
    <w:rsid w:val="000B6768"/>
    <w:rsid w:val="000B6AA6"/>
    <w:rsid w:val="000C12C4"/>
    <w:rsid w:val="000C4B6C"/>
    <w:rsid w:val="000D5294"/>
    <w:rsid w:val="000E29D6"/>
    <w:rsid w:val="000E2C9A"/>
    <w:rsid w:val="000F53BE"/>
    <w:rsid w:val="00100E4D"/>
    <w:rsid w:val="00106BD8"/>
    <w:rsid w:val="0010720A"/>
    <w:rsid w:val="001279E3"/>
    <w:rsid w:val="00133EBF"/>
    <w:rsid w:val="00134750"/>
    <w:rsid w:val="00147A95"/>
    <w:rsid w:val="001516A0"/>
    <w:rsid w:val="00157C73"/>
    <w:rsid w:val="00160924"/>
    <w:rsid w:val="00161663"/>
    <w:rsid w:val="001634AA"/>
    <w:rsid w:val="001673B1"/>
    <w:rsid w:val="00172C1C"/>
    <w:rsid w:val="00174DCC"/>
    <w:rsid w:val="00175250"/>
    <w:rsid w:val="001A4FE7"/>
    <w:rsid w:val="001B5A3F"/>
    <w:rsid w:val="001B6902"/>
    <w:rsid w:val="001C5598"/>
    <w:rsid w:val="001C6309"/>
    <w:rsid w:val="001D02D9"/>
    <w:rsid w:val="001D0E80"/>
    <w:rsid w:val="001E0656"/>
    <w:rsid w:val="001E0A9B"/>
    <w:rsid w:val="001E12BB"/>
    <w:rsid w:val="001E150C"/>
    <w:rsid w:val="001E477C"/>
    <w:rsid w:val="001F5017"/>
    <w:rsid w:val="001F7B01"/>
    <w:rsid w:val="002000CE"/>
    <w:rsid w:val="00207D71"/>
    <w:rsid w:val="002227A5"/>
    <w:rsid w:val="00256240"/>
    <w:rsid w:val="00256BB0"/>
    <w:rsid w:val="00264DCC"/>
    <w:rsid w:val="00276D1A"/>
    <w:rsid w:val="00291A98"/>
    <w:rsid w:val="002A14B0"/>
    <w:rsid w:val="002A32CC"/>
    <w:rsid w:val="002A4A41"/>
    <w:rsid w:val="002B62FA"/>
    <w:rsid w:val="002C4E76"/>
    <w:rsid w:val="002D3146"/>
    <w:rsid w:val="00301FF1"/>
    <w:rsid w:val="003066E0"/>
    <w:rsid w:val="00312FA0"/>
    <w:rsid w:val="0031564E"/>
    <w:rsid w:val="00315CB0"/>
    <w:rsid w:val="00320C0E"/>
    <w:rsid w:val="00323E2E"/>
    <w:rsid w:val="00327E90"/>
    <w:rsid w:val="003347C1"/>
    <w:rsid w:val="0035174C"/>
    <w:rsid w:val="003559CE"/>
    <w:rsid w:val="00355AE0"/>
    <w:rsid w:val="00361022"/>
    <w:rsid w:val="0036173D"/>
    <w:rsid w:val="00370CF5"/>
    <w:rsid w:val="0037256C"/>
    <w:rsid w:val="00384C76"/>
    <w:rsid w:val="00387D0B"/>
    <w:rsid w:val="003A481E"/>
    <w:rsid w:val="003B636C"/>
    <w:rsid w:val="003C6F84"/>
    <w:rsid w:val="003D21EE"/>
    <w:rsid w:val="003D756E"/>
    <w:rsid w:val="003E2E83"/>
    <w:rsid w:val="003E7673"/>
    <w:rsid w:val="003F100B"/>
    <w:rsid w:val="00402199"/>
    <w:rsid w:val="00404171"/>
    <w:rsid w:val="00404EF3"/>
    <w:rsid w:val="00406A65"/>
    <w:rsid w:val="00416501"/>
    <w:rsid w:val="004257EF"/>
    <w:rsid w:val="00430CED"/>
    <w:rsid w:val="004434E4"/>
    <w:rsid w:val="004462C8"/>
    <w:rsid w:val="00451E9F"/>
    <w:rsid w:val="00456599"/>
    <w:rsid w:val="004574B2"/>
    <w:rsid w:val="0046738C"/>
    <w:rsid w:val="00473F93"/>
    <w:rsid w:val="00475DB6"/>
    <w:rsid w:val="004863C9"/>
    <w:rsid w:val="00496309"/>
    <w:rsid w:val="004A02D6"/>
    <w:rsid w:val="004B3B73"/>
    <w:rsid w:val="004D7786"/>
    <w:rsid w:val="004E4C0C"/>
    <w:rsid w:val="004E77A5"/>
    <w:rsid w:val="004E7FCD"/>
    <w:rsid w:val="004F335C"/>
    <w:rsid w:val="005014BF"/>
    <w:rsid w:val="0050260F"/>
    <w:rsid w:val="0050534F"/>
    <w:rsid w:val="00510031"/>
    <w:rsid w:val="00520F62"/>
    <w:rsid w:val="00521D13"/>
    <w:rsid w:val="00522630"/>
    <w:rsid w:val="00525CA5"/>
    <w:rsid w:val="0053561C"/>
    <w:rsid w:val="00543512"/>
    <w:rsid w:val="00550039"/>
    <w:rsid w:val="00550B04"/>
    <w:rsid w:val="00551E74"/>
    <w:rsid w:val="00555C71"/>
    <w:rsid w:val="00590940"/>
    <w:rsid w:val="005C3E28"/>
    <w:rsid w:val="005D610B"/>
    <w:rsid w:val="005F5303"/>
    <w:rsid w:val="005F5434"/>
    <w:rsid w:val="006024C4"/>
    <w:rsid w:val="00604E6C"/>
    <w:rsid w:val="006063ED"/>
    <w:rsid w:val="00612E48"/>
    <w:rsid w:val="00616405"/>
    <w:rsid w:val="00622FD8"/>
    <w:rsid w:val="00625942"/>
    <w:rsid w:val="00632FBA"/>
    <w:rsid w:val="00634A42"/>
    <w:rsid w:val="00635CB4"/>
    <w:rsid w:val="00641A0E"/>
    <w:rsid w:val="00647190"/>
    <w:rsid w:val="00652165"/>
    <w:rsid w:val="0066028D"/>
    <w:rsid w:val="00663F9F"/>
    <w:rsid w:val="00666DF3"/>
    <w:rsid w:val="00666DFE"/>
    <w:rsid w:val="006672FC"/>
    <w:rsid w:val="00684CF9"/>
    <w:rsid w:val="0068755F"/>
    <w:rsid w:val="006948D6"/>
    <w:rsid w:val="00696208"/>
    <w:rsid w:val="006A5E89"/>
    <w:rsid w:val="006A60CA"/>
    <w:rsid w:val="006A70A3"/>
    <w:rsid w:val="006B2A3E"/>
    <w:rsid w:val="006D34D1"/>
    <w:rsid w:val="006D60A8"/>
    <w:rsid w:val="006D7428"/>
    <w:rsid w:val="006E3AE0"/>
    <w:rsid w:val="00700931"/>
    <w:rsid w:val="00701192"/>
    <w:rsid w:val="00702269"/>
    <w:rsid w:val="00702DDA"/>
    <w:rsid w:val="00706613"/>
    <w:rsid w:val="007144B4"/>
    <w:rsid w:val="00715FDD"/>
    <w:rsid w:val="007240FC"/>
    <w:rsid w:val="007331D4"/>
    <w:rsid w:val="007402A0"/>
    <w:rsid w:val="007550BA"/>
    <w:rsid w:val="00755BFA"/>
    <w:rsid w:val="00757274"/>
    <w:rsid w:val="0076554E"/>
    <w:rsid w:val="007710A0"/>
    <w:rsid w:val="007802ED"/>
    <w:rsid w:val="007920D8"/>
    <w:rsid w:val="007962BA"/>
    <w:rsid w:val="007976DB"/>
    <w:rsid w:val="007A25DC"/>
    <w:rsid w:val="007A461C"/>
    <w:rsid w:val="007A76D8"/>
    <w:rsid w:val="007B1CDE"/>
    <w:rsid w:val="007D0054"/>
    <w:rsid w:val="007D4319"/>
    <w:rsid w:val="007E15AD"/>
    <w:rsid w:val="007E2A7B"/>
    <w:rsid w:val="007F36A6"/>
    <w:rsid w:val="007F4B84"/>
    <w:rsid w:val="00807F49"/>
    <w:rsid w:val="008129F5"/>
    <w:rsid w:val="00817D18"/>
    <w:rsid w:val="00822AA9"/>
    <w:rsid w:val="008255F4"/>
    <w:rsid w:val="00830ACF"/>
    <w:rsid w:val="00850810"/>
    <w:rsid w:val="0085755E"/>
    <w:rsid w:val="00861B55"/>
    <w:rsid w:val="0086434B"/>
    <w:rsid w:val="00882F42"/>
    <w:rsid w:val="008838D0"/>
    <w:rsid w:val="008932F6"/>
    <w:rsid w:val="008951DA"/>
    <w:rsid w:val="008A1A79"/>
    <w:rsid w:val="008A7B0A"/>
    <w:rsid w:val="008A7E42"/>
    <w:rsid w:val="008B2311"/>
    <w:rsid w:val="008C4D02"/>
    <w:rsid w:val="008D603C"/>
    <w:rsid w:val="008D6412"/>
    <w:rsid w:val="008F2BBC"/>
    <w:rsid w:val="00906675"/>
    <w:rsid w:val="00911CDD"/>
    <w:rsid w:val="00935D65"/>
    <w:rsid w:val="00936ABB"/>
    <w:rsid w:val="00945114"/>
    <w:rsid w:val="00951EA3"/>
    <w:rsid w:val="00952A63"/>
    <w:rsid w:val="00961C04"/>
    <w:rsid w:val="00983CDE"/>
    <w:rsid w:val="0098488C"/>
    <w:rsid w:val="00997AA8"/>
    <w:rsid w:val="009C7CCB"/>
    <w:rsid w:val="009D3FA9"/>
    <w:rsid w:val="009E266D"/>
    <w:rsid w:val="00A02156"/>
    <w:rsid w:val="00A07F5D"/>
    <w:rsid w:val="00A21F76"/>
    <w:rsid w:val="00A22F31"/>
    <w:rsid w:val="00A352FA"/>
    <w:rsid w:val="00A50F32"/>
    <w:rsid w:val="00A51C22"/>
    <w:rsid w:val="00A53FFE"/>
    <w:rsid w:val="00A54601"/>
    <w:rsid w:val="00A62EA1"/>
    <w:rsid w:val="00A648F6"/>
    <w:rsid w:val="00A7340D"/>
    <w:rsid w:val="00A759AB"/>
    <w:rsid w:val="00A81944"/>
    <w:rsid w:val="00A92904"/>
    <w:rsid w:val="00A93E3A"/>
    <w:rsid w:val="00AB2C07"/>
    <w:rsid w:val="00AC32DD"/>
    <w:rsid w:val="00AC7832"/>
    <w:rsid w:val="00AD3B4E"/>
    <w:rsid w:val="00AD46B8"/>
    <w:rsid w:val="00AD698F"/>
    <w:rsid w:val="00AE1D7E"/>
    <w:rsid w:val="00AE4A95"/>
    <w:rsid w:val="00AF5AB4"/>
    <w:rsid w:val="00B0306C"/>
    <w:rsid w:val="00B22C21"/>
    <w:rsid w:val="00B2336E"/>
    <w:rsid w:val="00B27C1C"/>
    <w:rsid w:val="00B37A44"/>
    <w:rsid w:val="00B47549"/>
    <w:rsid w:val="00B52A42"/>
    <w:rsid w:val="00B52C67"/>
    <w:rsid w:val="00B564AA"/>
    <w:rsid w:val="00B631C4"/>
    <w:rsid w:val="00B737F9"/>
    <w:rsid w:val="00B7661F"/>
    <w:rsid w:val="00B81C52"/>
    <w:rsid w:val="00B8296B"/>
    <w:rsid w:val="00B9149A"/>
    <w:rsid w:val="00B914A1"/>
    <w:rsid w:val="00B94F8D"/>
    <w:rsid w:val="00B96B5A"/>
    <w:rsid w:val="00BB28A5"/>
    <w:rsid w:val="00BB2FC0"/>
    <w:rsid w:val="00BB39E5"/>
    <w:rsid w:val="00BC2C65"/>
    <w:rsid w:val="00BC4D43"/>
    <w:rsid w:val="00BC5620"/>
    <w:rsid w:val="00BD2C7B"/>
    <w:rsid w:val="00BD6BD4"/>
    <w:rsid w:val="00BE5F54"/>
    <w:rsid w:val="00BF3D71"/>
    <w:rsid w:val="00BF529B"/>
    <w:rsid w:val="00C029B7"/>
    <w:rsid w:val="00C122CA"/>
    <w:rsid w:val="00C12B29"/>
    <w:rsid w:val="00C22EC9"/>
    <w:rsid w:val="00C272C1"/>
    <w:rsid w:val="00C344A6"/>
    <w:rsid w:val="00C35053"/>
    <w:rsid w:val="00C43A63"/>
    <w:rsid w:val="00C60993"/>
    <w:rsid w:val="00C62FDB"/>
    <w:rsid w:val="00C73212"/>
    <w:rsid w:val="00C73A5F"/>
    <w:rsid w:val="00C91BB1"/>
    <w:rsid w:val="00CA5B17"/>
    <w:rsid w:val="00CA76B0"/>
    <w:rsid w:val="00CD7900"/>
    <w:rsid w:val="00CE028B"/>
    <w:rsid w:val="00CE5C69"/>
    <w:rsid w:val="00D03E21"/>
    <w:rsid w:val="00D0518F"/>
    <w:rsid w:val="00D16693"/>
    <w:rsid w:val="00D2278F"/>
    <w:rsid w:val="00D2468C"/>
    <w:rsid w:val="00D36ABD"/>
    <w:rsid w:val="00D37C35"/>
    <w:rsid w:val="00D45F25"/>
    <w:rsid w:val="00D55ADB"/>
    <w:rsid w:val="00D756CD"/>
    <w:rsid w:val="00D867DD"/>
    <w:rsid w:val="00D948E9"/>
    <w:rsid w:val="00D955C8"/>
    <w:rsid w:val="00DA23FB"/>
    <w:rsid w:val="00DB08E3"/>
    <w:rsid w:val="00DB33E0"/>
    <w:rsid w:val="00DC5991"/>
    <w:rsid w:val="00DC5ABB"/>
    <w:rsid w:val="00DC739B"/>
    <w:rsid w:val="00DD1105"/>
    <w:rsid w:val="00DE15AB"/>
    <w:rsid w:val="00DE47A8"/>
    <w:rsid w:val="00DF5099"/>
    <w:rsid w:val="00E07CF0"/>
    <w:rsid w:val="00E105D5"/>
    <w:rsid w:val="00E173BD"/>
    <w:rsid w:val="00E22FEA"/>
    <w:rsid w:val="00E247AA"/>
    <w:rsid w:val="00E30422"/>
    <w:rsid w:val="00E36F79"/>
    <w:rsid w:val="00E6648F"/>
    <w:rsid w:val="00E7719A"/>
    <w:rsid w:val="00E848AD"/>
    <w:rsid w:val="00E91355"/>
    <w:rsid w:val="00E96D25"/>
    <w:rsid w:val="00EB1A63"/>
    <w:rsid w:val="00EB6E83"/>
    <w:rsid w:val="00EC142C"/>
    <w:rsid w:val="00ED3AF2"/>
    <w:rsid w:val="00ED4396"/>
    <w:rsid w:val="00ED4FB7"/>
    <w:rsid w:val="00EE3C64"/>
    <w:rsid w:val="00EE734D"/>
    <w:rsid w:val="00EF0B23"/>
    <w:rsid w:val="00EF4CB0"/>
    <w:rsid w:val="00F02350"/>
    <w:rsid w:val="00F03D3C"/>
    <w:rsid w:val="00F04A80"/>
    <w:rsid w:val="00F06501"/>
    <w:rsid w:val="00F07F1B"/>
    <w:rsid w:val="00F12411"/>
    <w:rsid w:val="00F3246E"/>
    <w:rsid w:val="00F34CBB"/>
    <w:rsid w:val="00F37133"/>
    <w:rsid w:val="00F433AB"/>
    <w:rsid w:val="00F468F6"/>
    <w:rsid w:val="00F5359A"/>
    <w:rsid w:val="00F53AB3"/>
    <w:rsid w:val="00F55677"/>
    <w:rsid w:val="00F574A1"/>
    <w:rsid w:val="00F66087"/>
    <w:rsid w:val="00F7424B"/>
    <w:rsid w:val="00F754D0"/>
    <w:rsid w:val="00F80B72"/>
    <w:rsid w:val="00F84AD2"/>
    <w:rsid w:val="00F92499"/>
    <w:rsid w:val="00F94048"/>
    <w:rsid w:val="00FA1883"/>
    <w:rsid w:val="00FC6D44"/>
    <w:rsid w:val="00FD0017"/>
    <w:rsid w:val="00FF0FCA"/>
    <w:rsid w:val="00FF2FAD"/>
    <w:rsid w:val="00FF676F"/>
    <w:rsid w:val="00FF6C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F054"/>
  <w15:chartTrackingRefBased/>
  <w15:docId w15:val="{41DCFF9C-957A-4034-AA19-229D5403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2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3670</Words>
  <Characters>29731</Characters>
  <Application>Microsoft Office Word</Application>
  <DocSecurity>0</DocSecurity>
  <Lines>247</Lines>
  <Paragraphs>66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Kuusinen</dc:creator>
  <cp:keywords/>
  <dc:description/>
  <cp:lastModifiedBy>Minna Kuusinen</cp:lastModifiedBy>
  <cp:revision>12</cp:revision>
  <cp:lastPrinted>2022-09-16T07:39:00Z</cp:lastPrinted>
  <dcterms:created xsi:type="dcterms:W3CDTF">2023-01-16T10:23:00Z</dcterms:created>
  <dcterms:modified xsi:type="dcterms:W3CDTF">2023-01-31T14:19:00Z</dcterms:modified>
</cp:coreProperties>
</file>